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547D" w14:textId="47CDFE9D" w:rsidR="00662513" w:rsidRPr="003E76BB" w:rsidRDefault="001147EF" w:rsidP="003E76BB">
      <w:pPr>
        <w:spacing w:before="120" w:after="120" w:line="240" w:lineRule="auto"/>
        <w:ind w:left="26" w:right="-426" w:hanging="26"/>
        <w:jc w:val="right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מאי</w:t>
      </w:r>
      <w:r w:rsidR="00A70A8E" w:rsidRPr="00662513">
        <w:rPr>
          <w:rFonts w:ascii="Tahoma" w:hAnsi="Tahoma" w:cs="Tahoma"/>
          <w:sz w:val="20"/>
          <w:szCs w:val="20"/>
          <w:rtl/>
        </w:rPr>
        <w:t xml:space="preserve"> </w:t>
      </w:r>
      <w:r w:rsidRPr="00662513">
        <w:rPr>
          <w:rFonts w:ascii="Tahoma" w:hAnsi="Tahoma" w:cs="Tahoma"/>
          <w:sz w:val="20"/>
          <w:szCs w:val="20"/>
          <w:rtl/>
        </w:rPr>
        <w:t>2021</w:t>
      </w:r>
    </w:p>
    <w:p w14:paraId="652E1023" w14:textId="232CE5E5" w:rsidR="00A70A8E" w:rsidRPr="003E76BB" w:rsidRDefault="00A70A8E" w:rsidP="003E76BB">
      <w:pPr>
        <w:spacing w:before="120" w:after="120" w:line="240" w:lineRule="auto"/>
        <w:ind w:left="29" w:right="-426" w:hanging="29"/>
        <w:jc w:val="center"/>
        <w:rPr>
          <w:rFonts w:ascii="Tahoma" w:hAnsi="Tahoma" w:cs="Tahoma"/>
          <w:b/>
          <w:bCs/>
          <w:color w:val="B5A045"/>
          <w:sz w:val="24"/>
          <w:szCs w:val="24"/>
          <w:rtl/>
        </w:rPr>
      </w:pPr>
      <w:r w:rsidRPr="003E76BB">
        <w:rPr>
          <w:rFonts w:ascii="Tahoma" w:hAnsi="Tahoma" w:cs="Tahoma"/>
          <w:b/>
          <w:bCs/>
          <w:color w:val="B5A045"/>
          <w:sz w:val="24"/>
          <w:szCs w:val="24"/>
          <w:rtl/>
        </w:rPr>
        <w:t>קול קורא להגשת בקשות למלגת לימודי תעודה בהדרכה וייעוץ בהתפתחות קריירה</w:t>
      </w:r>
      <w:r w:rsidR="003E76BB">
        <w:rPr>
          <w:rFonts w:ascii="Tahoma" w:hAnsi="Tahoma" w:cs="Tahoma" w:hint="cs"/>
          <w:b/>
          <w:bCs/>
          <w:color w:val="B5A045"/>
          <w:sz w:val="24"/>
          <w:szCs w:val="24"/>
          <w:rtl/>
        </w:rPr>
        <w:t xml:space="preserve"> </w:t>
      </w:r>
      <w:r w:rsidR="00C555B6" w:rsidRPr="003E76BB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בבית הספר לחינוך באוניברסיטת תל </w:t>
      </w:r>
      <w:r w:rsidRPr="003E76BB">
        <w:rPr>
          <w:rFonts w:ascii="Tahoma" w:hAnsi="Tahoma" w:cs="Tahoma"/>
          <w:b/>
          <w:bCs/>
          <w:color w:val="B5A045"/>
          <w:sz w:val="24"/>
          <w:szCs w:val="24"/>
          <w:rtl/>
        </w:rPr>
        <w:t>אביב</w:t>
      </w:r>
      <w:r w:rsidR="003E76BB">
        <w:rPr>
          <w:rFonts w:ascii="Tahoma" w:hAnsi="Tahoma" w:cs="Tahoma" w:hint="cs"/>
          <w:b/>
          <w:bCs/>
          <w:color w:val="B5A045"/>
          <w:sz w:val="24"/>
          <w:szCs w:val="24"/>
          <w:rtl/>
        </w:rPr>
        <w:t xml:space="preserve"> -</w:t>
      </w:r>
      <w:r w:rsidRPr="003E76BB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לאנשי צוות בארגונים שותפים לקרן גנדיר</w:t>
      </w:r>
    </w:p>
    <w:p w14:paraId="332E0D6B" w14:textId="77777777" w:rsidR="00FB6D42" w:rsidRPr="003E76BB" w:rsidRDefault="00FB6D42" w:rsidP="004466E0">
      <w:pPr>
        <w:spacing w:before="120" w:after="120" w:line="240" w:lineRule="auto"/>
        <w:ind w:left="28" w:right="-426" w:hanging="28"/>
        <w:jc w:val="both"/>
        <w:rPr>
          <w:rFonts w:ascii="Tahoma" w:hAnsi="Tahoma" w:cs="Tahoma"/>
          <w:sz w:val="18"/>
          <w:szCs w:val="18"/>
          <w:rtl/>
        </w:rPr>
      </w:pPr>
      <w:r w:rsidRPr="003E76BB">
        <w:rPr>
          <w:rFonts w:ascii="Tahoma" w:hAnsi="Tahoma" w:cs="Tahoma"/>
          <w:sz w:val="18"/>
          <w:szCs w:val="18"/>
          <w:rtl/>
        </w:rPr>
        <w:t>***הקול הקורא נכתב בלשון זכר מטעמי נוחות, אך פונה לנשים וגברים כאחד.</w:t>
      </w:r>
    </w:p>
    <w:p w14:paraId="08C5A1A2" w14:textId="77777777" w:rsidR="00DD4F57" w:rsidRPr="00662513" w:rsidRDefault="00DD4F57" w:rsidP="004466E0">
      <w:pPr>
        <w:spacing w:before="120" w:after="120" w:line="240" w:lineRule="auto"/>
        <w:ind w:left="28" w:right="-426" w:hanging="28"/>
        <w:jc w:val="both"/>
        <w:rPr>
          <w:rFonts w:ascii="Tahoma" w:hAnsi="Tahoma" w:cs="Tahoma"/>
          <w:sz w:val="20"/>
          <w:szCs w:val="20"/>
          <w:rtl/>
        </w:rPr>
      </w:pPr>
    </w:p>
    <w:p w14:paraId="29ADE602" w14:textId="6D429440" w:rsidR="003E76BB" w:rsidRDefault="007171BA" w:rsidP="003E76BB">
      <w:pPr>
        <w:spacing w:after="0" w:line="360" w:lineRule="auto"/>
        <w:ind w:left="28" w:right="-425" w:hanging="28"/>
        <w:jc w:val="both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כחלק מפעי</w:t>
      </w:r>
      <w:r w:rsidR="00F14CD7" w:rsidRPr="00662513">
        <w:rPr>
          <w:rFonts w:ascii="Tahoma" w:hAnsi="Tahoma" w:cs="Tahoma"/>
          <w:sz w:val="20"/>
          <w:szCs w:val="20"/>
          <w:rtl/>
        </w:rPr>
        <w:t>ל</w:t>
      </w:r>
      <w:r w:rsidR="005A5D55" w:rsidRPr="00662513">
        <w:rPr>
          <w:rFonts w:ascii="Tahoma" w:hAnsi="Tahoma" w:cs="Tahoma"/>
          <w:sz w:val="20"/>
          <w:szCs w:val="20"/>
          <w:rtl/>
        </w:rPr>
        <w:t>ו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ת קרן גנדיר לקידום </w:t>
      </w:r>
      <w:r w:rsidR="00B3327D" w:rsidRPr="00662513">
        <w:rPr>
          <w:rFonts w:ascii="Tahoma" w:hAnsi="Tahoma" w:cs="Tahoma"/>
          <w:sz w:val="20"/>
          <w:szCs w:val="20"/>
          <w:rtl/>
        </w:rPr>
        <w:t xml:space="preserve">התמקצעות 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של תחום </w:t>
      </w:r>
      <w:r w:rsidR="001A63E6" w:rsidRPr="00662513">
        <w:rPr>
          <w:rFonts w:ascii="Tahoma" w:hAnsi="Tahoma" w:cs="Tahoma"/>
          <w:sz w:val="20"/>
          <w:szCs w:val="20"/>
          <w:rtl/>
        </w:rPr>
        <w:t>י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יעוץ הקריירה לצעירים, </w:t>
      </w:r>
      <w:r w:rsidR="005A5D55" w:rsidRPr="00662513">
        <w:rPr>
          <w:rFonts w:ascii="Tahoma" w:hAnsi="Tahoma" w:cs="Tahoma"/>
          <w:sz w:val="20"/>
          <w:szCs w:val="20"/>
          <w:rtl/>
        </w:rPr>
        <w:t>ובהמשך לתמיכת הקרן בת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כנית לימודי התעודה בהדרכה ובייעוץ </w:t>
      </w:r>
      <w:r w:rsidR="005A5D55" w:rsidRPr="00662513">
        <w:rPr>
          <w:rFonts w:ascii="Tahoma" w:hAnsi="Tahoma" w:cs="Tahoma"/>
          <w:sz w:val="20"/>
          <w:szCs w:val="20"/>
          <w:rtl/>
        </w:rPr>
        <w:t xml:space="preserve">בהתפתחות 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קריירה לצעירים, 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החליטה הנהלת הקרן לאשר מענק מיוחד לטובת מלגות 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עבור </w:t>
      </w:r>
      <w:r w:rsidR="003E76BB">
        <w:rPr>
          <w:rFonts w:ascii="Tahoma" w:hAnsi="Tahoma" w:cs="Tahoma" w:hint="cs"/>
          <w:sz w:val="20"/>
          <w:szCs w:val="20"/>
          <w:rtl/>
        </w:rPr>
        <w:t>ה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תכנית </w:t>
      </w:r>
      <w:r w:rsidR="00A70A8E" w:rsidRPr="00662513">
        <w:rPr>
          <w:rFonts w:ascii="Tahoma" w:hAnsi="Tahoma" w:cs="Tahoma"/>
          <w:sz w:val="20"/>
          <w:szCs w:val="20"/>
          <w:rtl/>
        </w:rPr>
        <w:t>ללימודי תעודה בהדרכה וייעוץ בהתפתחות קריירה</w:t>
      </w:r>
      <w:r w:rsidR="005A5D55" w:rsidRPr="00662513">
        <w:rPr>
          <w:rFonts w:ascii="Tahoma" w:hAnsi="Tahoma" w:cs="Tahoma"/>
          <w:sz w:val="20"/>
          <w:szCs w:val="20"/>
          <w:rtl/>
        </w:rPr>
        <w:t>,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F14CD7" w:rsidRPr="00662513">
        <w:rPr>
          <w:rFonts w:ascii="Tahoma" w:hAnsi="Tahoma" w:cs="Tahoma"/>
          <w:sz w:val="20"/>
          <w:szCs w:val="20"/>
          <w:rtl/>
        </w:rPr>
        <w:t>בניהולה האקדמי</w:t>
      </w:r>
      <w:r w:rsidR="00253898" w:rsidRPr="00662513">
        <w:rPr>
          <w:rFonts w:ascii="Tahoma" w:hAnsi="Tahoma" w:cs="Tahoma"/>
          <w:sz w:val="20"/>
          <w:szCs w:val="20"/>
          <w:rtl/>
        </w:rPr>
        <w:t xml:space="preserve"> ובהובלתה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 של פרופ' רחל גלי צינמון, </w:t>
      </w:r>
      <w:r w:rsidR="00B9001E" w:rsidRPr="00662513">
        <w:rPr>
          <w:rFonts w:ascii="Tahoma" w:hAnsi="Tahoma" w:cs="Tahoma"/>
          <w:sz w:val="20"/>
          <w:szCs w:val="20"/>
          <w:rtl/>
        </w:rPr>
        <w:t>העומדת ב</w:t>
      </w:r>
      <w:r w:rsidR="00F14CD7" w:rsidRPr="00662513">
        <w:rPr>
          <w:rFonts w:ascii="Tahoma" w:hAnsi="Tahoma" w:cs="Tahoma"/>
          <w:sz w:val="20"/>
          <w:szCs w:val="20"/>
          <w:rtl/>
        </w:rPr>
        <w:t>ראש ה</w:t>
      </w:r>
      <w:r w:rsidR="00B9001E" w:rsidRPr="00662513">
        <w:rPr>
          <w:rFonts w:ascii="Tahoma" w:hAnsi="Tahoma" w:cs="Tahoma"/>
          <w:sz w:val="20"/>
          <w:szCs w:val="20"/>
          <w:rtl/>
        </w:rPr>
        <w:t>מעבדה למחקר וליעוץ בהתפתחות קריירה</w:t>
      </w:r>
      <w:r w:rsidR="00F14CD7" w:rsidRPr="00662513">
        <w:rPr>
          <w:rFonts w:ascii="Tahoma" w:hAnsi="Tahoma" w:cs="Tahoma"/>
          <w:sz w:val="20"/>
          <w:szCs w:val="20"/>
          <w:rtl/>
        </w:rPr>
        <w:t xml:space="preserve"> בביה"ס לחינוך באוניברסיטת תל</w:t>
      </w:r>
      <w:r w:rsidR="009F4389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F14CD7" w:rsidRPr="00662513">
        <w:rPr>
          <w:rFonts w:ascii="Tahoma" w:hAnsi="Tahoma" w:cs="Tahoma"/>
          <w:sz w:val="20"/>
          <w:szCs w:val="20"/>
          <w:rtl/>
        </w:rPr>
        <w:t>אביב</w:t>
      </w:r>
      <w:r w:rsidR="00B9001E" w:rsidRPr="00662513">
        <w:rPr>
          <w:rFonts w:ascii="Tahoma" w:hAnsi="Tahoma" w:cs="Tahoma"/>
          <w:sz w:val="20"/>
          <w:szCs w:val="20"/>
          <w:rtl/>
        </w:rPr>
        <w:t>.</w:t>
      </w:r>
      <w:r w:rsidR="00D50F80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6CF13BF5" w14:textId="7255F78D" w:rsidR="003E76BB" w:rsidRDefault="0012510F" w:rsidP="003E76BB">
      <w:pPr>
        <w:spacing w:after="0" w:line="360" w:lineRule="auto"/>
        <w:ind w:left="29" w:right="-425" w:hanging="29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בשנת תשפ"</w:t>
      </w:r>
      <w:r w:rsidR="001147EF" w:rsidRPr="00662513">
        <w:rPr>
          <w:rFonts w:ascii="Tahoma" w:hAnsi="Tahoma" w:cs="Tahoma"/>
          <w:sz w:val="20"/>
          <w:szCs w:val="20"/>
          <w:rtl/>
        </w:rPr>
        <w:t>ב</w:t>
      </w:r>
      <w:r w:rsidRPr="00662513">
        <w:rPr>
          <w:rFonts w:ascii="Tahoma" w:hAnsi="Tahoma" w:cs="Tahoma"/>
          <w:sz w:val="20"/>
          <w:szCs w:val="20"/>
          <w:rtl/>
        </w:rPr>
        <w:t xml:space="preserve"> התכנית מתוכננת להתחיל בחודש נובמבר </w:t>
      </w:r>
      <w:r w:rsidR="001147EF" w:rsidRPr="00662513">
        <w:rPr>
          <w:rFonts w:ascii="Tahoma" w:hAnsi="Tahoma" w:cs="Tahoma"/>
          <w:sz w:val="20"/>
          <w:szCs w:val="20"/>
          <w:rtl/>
        </w:rPr>
        <w:t>2021</w:t>
      </w:r>
      <w:r w:rsidRPr="00662513">
        <w:rPr>
          <w:rFonts w:ascii="Tahoma" w:hAnsi="Tahoma" w:cs="Tahoma"/>
          <w:sz w:val="20"/>
          <w:szCs w:val="20"/>
          <w:rtl/>
        </w:rPr>
        <w:t>. התכנית מתקיימת אחת לשבוע בימי חמישי, בין השעות 9:00 – 14:15</w:t>
      </w:r>
      <w:r w:rsidR="00C53C38" w:rsidRPr="00662513">
        <w:rPr>
          <w:rFonts w:ascii="Tahoma" w:hAnsi="Tahoma" w:cs="Tahoma"/>
          <w:sz w:val="20"/>
          <w:szCs w:val="20"/>
          <w:rtl/>
        </w:rPr>
        <w:t>, במשך 20 מפגשים.</w:t>
      </w:r>
    </w:p>
    <w:p w14:paraId="473E362C" w14:textId="60CE7F29" w:rsidR="001147EF" w:rsidRPr="00662513" w:rsidRDefault="001147EF" w:rsidP="003E76BB">
      <w:pPr>
        <w:spacing w:after="0" w:line="360" w:lineRule="auto"/>
        <w:ind w:left="28" w:right="-425" w:hanging="28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הלימודים יתקיימו במתכונת היברידית, משולבת פרונטלי ומקוון. </w:t>
      </w:r>
    </w:p>
    <w:p w14:paraId="38B11E6F" w14:textId="77777777" w:rsidR="001147EF" w:rsidRPr="00662513" w:rsidRDefault="001147EF" w:rsidP="003E76BB">
      <w:pPr>
        <w:spacing w:after="0" w:line="360" w:lineRule="auto"/>
        <w:ind w:left="28" w:right="-425" w:hanging="28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(מפגשים פרונטליים יתקיימו במידת האפשר עפ"י הנחיות משרד הבריאות והאקדמיה).</w:t>
      </w:r>
    </w:p>
    <w:p w14:paraId="7DE96A1A" w14:textId="77777777" w:rsidR="00DD4F57" w:rsidRPr="00662513" w:rsidRDefault="00DD4F57" w:rsidP="004466E0">
      <w:pPr>
        <w:spacing w:before="120" w:after="120" w:line="240" w:lineRule="auto"/>
        <w:ind w:right="-426"/>
        <w:jc w:val="both"/>
        <w:rPr>
          <w:rFonts w:ascii="Tahoma" w:hAnsi="Tahoma" w:cs="Tahoma"/>
          <w:sz w:val="20"/>
          <w:szCs w:val="20"/>
          <w:rtl/>
        </w:rPr>
      </w:pPr>
    </w:p>
    <w:p w14:paraId="7E986938" w14:textId="77777777" w:rsidR="00F14CD7" w:rsidRPr="00662513" w:rsidRDefault="00F14CD7" w:rsidP="004466E0">
      <w:pPr>
        <w:shd w:val="clear" w:color="auto" w:fill="B5A045"/>
        <w:spacing w:before="120" w:after="120" w:line="240" w:lineRule="auto"/>
        <w:ind w:left="29" w:right="-426" w:hanging="29"/>
        <w:rPr>
          <w:rFonts w:ascii="Tahoma" w:hAnsi="Tahoma" w:cs="Tahoma"/>
          <w:b/>
          <w:bCs/>
          <w:sz w:val="20"/>
          <w:szCs w:val="20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t>למי מיועדות המלגות? (תנאי הסף)</w:t>
      </w:r>
    </w:p>
    <w:p w14:paraId="38097A43" w14:textId="77777777" w:rsidR="00F86AAE" w:rsidRPr="00662513" w:rsidRDefault="00F86AAE" w:rsidP="004466E0">
      <w:pPr>
        <w:spacing w:before="120" w:after="120" w:line="240" w:lineRule="auto"/>
        <w:ind w:left="26" w:right="-426" w:hanging="26"/>
        <w:rPr>
          <w:rFonts w:ascii="Tahoma" w:hAnsi="Tahoma" w:cs="Tahoma"/>
          <w:sz w:val="20"/>
          <w:szCs w:val="20"/>
          <w:rtl/>
        </w:rPr>
      </w:pPr>
    </w:p>
    <w:p w14:paraId="5EA42BFD" w14:textId="77777777" w:rsidR="0012510F" w:rsidRPr="00662513" w:rsidRDefault="0012510F" w:rsidP="004466E0">
      <w:pPr>
        <w:spacing w:before="120" w:after="120" w:line="240" w:lineRule="auto"/>
        <w:ind w:left="29" w:right="-426" w:hanging="29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המלגות מיועדות לעומדים </w:t>
      </w:r>
      <w:r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במכלול הדרישות</w:t>
      </w:r>
      <w:r w:rsidRPr="00662513">
        <w:rPr>
          <w:rFonts w:ascii="Tahoma" w:hAnsi="Tahoma" w:cs="Tahoma"/>
          <w:color w:val="FF0000"/>
          <w:sz w:val="20"/>
          <w:szCs w:val="20"/>
          <w:rtl/>
        </w:rPr>
        <w:t xml:space="preserve"> </w:t>
      </w:r>
      <w:r w:rsidRPr="00662513">
        <w:rPr>
          <w:rFonts w:ascii="Tahoma" w:hAnsi="Tahoma" w:cs="Tahoma"/>
          <w:sz w:val="20"/>
          <w:szCs w:val="20"/>
          <w:rtl/>
        </w:rPr>
        <w:t>המפורטות מטה:</w:t>
      </w:r>
    </w:p>
    <w:p w14:paraId="5B3865F8" w14:textId="77777777" w:rsidR="0012510F" w:rsidRPr="00662513" w:rsidRDefault="0012510F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בעלי </w:t>
      </w:r>
      <w:r w:rsidRPr="00662513">
        <w:rPr>
          <w:rFonts w:ascii="Tahoma" w:hAnsi="Tahoma" w:cs="Tahoma"/>
          <w:sz w:val="20"/>
          <w:szCs w:val="20"/>
          <w:u w:val="single"/>
          <w:rtl/>
        </w:rPr>
        <w:t>תואר שני</w:t>
      </w:r>
      <w:r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19168D" w:rsidRPr="00662513">
        <w:rPr>
          <w:rFonts w:ascii="Tahoma" w:hAnsi="Tahoma" w:cs="Tahoma"/>
          <w:sz w:val="20"/>
          <w:szCs w:val="20"/>
        </w:rPr>
        <w:t>*</w:t>
      </w:r>
    </w:p>
    <w:p w14:paraId="1DACCBDD" w14:textId="77777777" w:rsidR="0012510F" w:rsidRPr="00662513" w:rsidRDefault="0012510F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עובדים </w:t>
      </w:r>
      <w:r w:rsidRPr="00662513">
        <w:rPr>
          <w:rFonts w:ascii="Tahoma" w:hAnsi="Tahoma" w:cs="Tahoma"/>
          <w:sz w:val="20"/>
          <w:szCs w:val="20"/>
          <w:u w:val="single"/>
          <w:rtl/>
        </w:rPr>
        <w:t>בפועל</w:t>
      </w:r>
      <w:r w:rsidRPr="00662513">
        <w:rPr>
          <w:rFonts w:ascii="Tahoma" w:hAnsi="Tahoma" w:cs="Tahoma"/>
          <w:sz w:val="20"/>
          <w:szCs w:val="20"/>
          <w:rtl/>
        </w:rPr>
        <w:t xml:space="preserve"> עם צעירים בתחום 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הכוון / </w:t>
      </w:r>
      <w:r w:rsidRPr="00662513">
        <w:rPr>
          <w:rFonts w:ascii="Tahoma" w:hAnsi="Tahoma" w:cs="Tahoma"/>
          <w:sz w:val="20"/>
          <w:szCs w:val="20"/>
          <w:rtl/>
        </w:rPr>
        <w:t>ייעוץ הקריירה.</w:t>
      </w:r>
    </w:p>
    <w:p w14:paraId="09159EED" w14:textId="4AB090B9" w:rsidR="0012510F" w:rsidRPr="00662513" w:rsidRDefault="003E76BB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בעלי ותק של לפחות שנתיים</w:t>
      </w:r>
      <w:r w:rsidR="0012510F" w:rsidRPr="00662513">
        <w:rPr>
          <w:rFonts w:ascii="Tahoma" w:hAnsi="Tahoma" w:cs="Tahoma"/>
          <w:sz w:val="20"/>
          <w:szCs w:val="20"/>
          <w:rtl/>
        </w:rPr>
        <w:t xml:space="preserve"> ומחויבות לשנת עבודה נוספת, לפחות, בארגון.</w:t>
      </w:r>
    </w:p>
    <w:p w14:paraId="1D7EA212" w14:textId="77777777" w:rsidR="0012510F" w:rsidRPr="00662513" w:rsidRDefault="0012510F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מועמדים שההכשרה נחוצה להם בתפקידם לפי חוות </w:t>
      </w:r>
      <w:r w:rsidR="00511461" w:rsidRPr="00662513">
        <w:rPr>
          <w:rFonts w:ascii="Tahoma" w:hAnsi="Tahoma" w:cs="Tahoma"/>
          <w:sz w:val="20"/>
          <w:szCs w:val="20"/>
          <w:rtl/>
        </w:rPr>
        <w:t>ה</w:t>
      </w:r>
      <w:r w:rsidRPr="00662513">
        <w:rPr>
          <w:rFonts w:ascii="Tahoma" w:hAnsi="Tahoma" w:cs="Tahoma"/>
          <w:sz w:val="20"/>
          <w:szCs w:val="20"/>
          <w:rtl/>
        </w:rPr>
        <w:t>דעת של מנהל הארגון.</w:t>
      </w:r>
    </w:p>
    <w:p w14:paraId="1E1C5A51" w14:textId="77777777" w:rsidR="0012510F" w:rsidRPr="00662513" w:rsidRDefault="00DD4F57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מחו</w:t>
      </w:r>
      <w:r w:rsidR="00511461" w:rsidRPr="00662513">
        <w:rPr>
          <w:rFonts w:ascii="Tahoma" w:hAnsi="Tahoma" w:cs="Tahoma"/>
          <w:sz w:val="20"/>
          <w:szCs w:val="20"/>
          <w:rtl/>
        </w:rPr>
        <w:t>י</w:t>
      </w:r>
      <w:r w:rsidR="0012510F" w:rsidRPr="00662513">
        <w:rPr>
          <w:rFonts w:ascii="Tahoma" w:hAnsi="Tahoma" w:cs="Tahoma"/>
          <w:sz w:val="20"/>
          <w:szCs w:val="20"/>
          <w:rtl/>
        </w:rPr>
        <w:t xml:space="preserve">בים </w:t>
      </w:r>
      <w:r w:rsidR="005F72A3" w:rsidRPr="00662513">
        <w:rPr>
          <w:rFonts w:ascii="Tahoma" w:hAnsi="Tahoma" w:cs="Tahoma"/>
          <w:sz w:val="20"/>
          <w:szCs w:val="20"/>
          <w:rtl/>
        </w:rPr>
        <w:t xml:space="preserve">לעמוד בכל </w:t>
      </w:r>
      <w:r w:rsidR="003824C4" w:rsidRPr="00662513">
        <w:rPr>
          <w:rFonts w:ascii="Tahoma" w:hAnsi="Tahoma" w:cs="Tahoma"/>
          <w:sz w:val="20"/>
          <w:szCs w:val="20"/>
          <w:rtl/>
        </w:rPr>
        <w:t xml:space="preserve">הדרישות </w:t>
      </w:r>
      <w:r w:rsidR="0012510F" w:rsidRPr="00662513">
        <w:rPr>
          <w:rFonts w:ascii="Tahoma" w:hAnsi="Tahoma" w:cs="Tahoma"/>
          <w:sz w:val="20"/>
          <w:szCs w:val="20"/>
          <w:rtl/>
        </w:rPr>
        <w:t>המפורטות בתכנית</w:t>
      </w:r>
      <w:r w:rsidR="00FB6D42" w:rsidRPr="00662513">
        <w:rPr>
          <w:rFonts w:ascii="Tahoma" w:hAnsi="Tahoma" w:cs="Tahoma"/>
          <w:sz w:val="20"/>
          <w:szCs w:val="20"/>
          <w:rtl/>
        </w:rPr>
        <w:t xml:space="preserve"> ועברו בהצלחה את ראיון הקבלה לתכנית.</w:t>
      </w:r>
    </w:p>
    <w:p w14:paraId="52ABA410" w14:textId="28D665A6" w:rsidR="00FD1BFA" w:rsidRPr="00662513" w:rsidRDefault="0012510F" w:rsidP="004466E0">
      <w:pPr>
        <w:pStyle w:val="a3"/>
        <w:numPr>
          <w:ilvl w:val="0"/>
          <w:numId w:val="4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מחויבים להעביר את הידע שנרכש במהלך התכנית </w:t>
      </w:r>
      <w:proofErr w:type="spellStart"/>
      <w:r w:rsidRPr="00662513">
        <w:rPr>
          <w:rFonts w:ascii="Tahoma" w:hAnsi="Tahoma" w:cs="Tahoma"/>
          <w:sz w:val="20"/>
          <w:szCs w:val="20"/>
          <w:rtl/>
        </w:rPr>
        <w:t>ולהטמיעו</w:t>
      </w:r>
      <w:proofErr w:type="spellEnd"/>
      <w:r w:rsidRPr="00662513">
        <w:rPr>
          <w:rFonts w:ascii="Tahoma" w:hAnsi="Tahoma" w:cs="Tahoma"/>
          <w:sz w:val="20"/>
          <w:szCs w:val="20"/>
          <w:rtl/>
        </w:rPr>
        <w:t xml:space="preserve"> בארגון בו הם עובדים.</w:t>
      </w:r>
    </w:p>
    <w:p w14:paraId="273292C7" w14:textId="60107BA3" w:rsidR="00FD1BFA" w:rsidRDefault="00FD1BFA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5ECCF3A3" w14:textId="77777777" w:rsidR="00DD4F57" w:rsidRDefault="0019168D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* תישקל 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באופן חריג </w:t>
      </w:r>
      <w:r w:rsidRPr="00662513">
        <w:rPr>
          <w:rFonts w:ascii="Tahoma" w:hAnsi="Tahoma" w:cs="Tahoma"/>
          <w:sz w:val="20"/>
          <w:szCs w:val="20"/>
          <w:rtl/>
        </w:rPr>
        <w:t>מועמדות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 של</w:t>
      </w:r>
      <w:r w:rsidRPr="00662513">
        <w:rPr>
          <w:rFonts w:ascii="Tahoma" w:hAnsi="Tahoma" w:cs="Tahoma"/>
          <w:sz w:val="20"/>
          <w:szCs w:val="20"/>
          <w:rtl/>
        </w:rPr>
        <w:t xml:space="preserve"> בעלי תואר ראשון 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בעלי </w:t>
      </w:r>
      <w:r w:rsidRPr="00662513">
        <w:rPr>
          <w:rFonts w:ascii="Tahoma" w:hAnsi="Tahoma" w:cs="Tahoma"/>
          <w:sz w:val="20"/>
          <w:szCs w:val="20"/>
          <w:rtl/>
        </w:rPr>
        <w:t xml:space="preserve">ניסיון בעבודה עם צעירים – </w:t>
      </w:r>
      <w:r w:rsidR="00712DC5" w:rsidRPr="00662513">
        <w:rPr>
          <w:rFonts w:ascii="Tahoma" w:hAnsi="Tahoma" w:cs="Tahoma"/>
          <w:sz w:val="20"/>
          <w:szCs w:val="20"/>
          <w:rtl/>
        </w:rPr>
        <w:t>אנא ראו הנחיות ב</w:t>
      </w:r>
      <w:r w:rsidR="00281474" w:rsidRPr="00662513">
        <w:rPr>
          <w:rFonts w:ascii="Tahoma" w:hAnsi="Tahoma" w:cs="Tahoma"/>
          <w:sz w:val="20"/>
          <w:szCs w:val="20"/>
          <w:rtl/>
        </w:rPr>
        <w:t>עמוד הבא.</w:t>
      </w:r>
    </w:p>
    <w:p w14:paraId="77AB92D9" w14:textId="77777777" w:rsidR="00662513" w:rsidRPr="00FD1BFA" w:rsidRDefault="00662513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</w:p>
    <w:p w14:paraId="0C2D787C" w14:textId="77777777" w:rsidR="00F14CD7" w:rsidRPr="00662513" w:rsidRDefault="00F14CD7" w:rsidP="004466E0">
      <w:pPr>
        <w:shd w:val="clear" w:color="auto" w:fill="B5A045"/>
        <w:spacing w:before="120" w:after="120" w:line="240" w:lineRule="auto"/>
        <w:ind w:left="29" w:right="-426" w:hanging="29"/>
        <w:rPr>
          <w:rFonts w:ascii="Tahoma" w:hAnsi="Tahoma" w:cs="Tahoma"/>
          <w:b/>
          <w:bCs/>
          <w:sz w:val="20"/>
          <w:szCs w:val="20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t>עדיפות במתן המלגה</w:t>
      </w:r>
    </w:p>
    <w:p w14:paraId="4773E505" w14:textId="42193A59" w:rsidR="00F86AAE" w:rsidRPr="00662513" w:rsidRDefault="00F86AAE" w:rsidP="004466E0">
      <w:pPr>
        <w:spacing w:before="120" w:after="120" w:line="240" w:lineRule="auto"/>
        <w:ind w:left="26" w:right="-426" w:hanging="26"/>
        <w:jc w:val="both"/>
        <w:rPr>
          <w:rFonts w:ascii="Tahoma" w:hAnsi="Tahoma" w:cs="Tahoma"/>
          <w:sz w:val="20"/>
          <w:szCs w:val="20"/>
          <w:rtl/>
        </w:rPr>
      </w:pPr>
    </w:p>
    <w:p w14:paraId="4425BE98" w14:textId="77777777" w:rsidR="00CF27D7" w:rsidRPr="00662513" w:rsidRDefault="00CF27D7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עדיפות תינתן למועמדים הבאים:</w:t>
      </w:r>
    </w:p>
    <w:p w14:paraId="770D9586" w14:textId="71AB6095" w:rsidR="00CF27D7" w:rsidRPr="00662513" w:rsidRDefault="00CF27D7" w:rsidP="004466E0">
      <w:pPr>
        <w:pStyle w:val="a3"/>
        <w:numPr>
          <w:ilvl w:val="0"/>
          <w:numId w:val="1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עובדים בארגונים חברתיים העובדים עם צעירים</w:t>
      </w:r>
      <w:r w:rsidR="006E1995">
        <w:rPr>
          <w:rFonts w:ascii="Tahoma" w:hAnsi="Tahoma" w:cs="Tahoma" w:hint="cs"/>
          <w:sz w:val="20"/>
          <w:szCs w:val="20"/>
          <w:rtl/>
        </w:rPr>
        <w:t>, ופועלים בפריסה ארצית</w:t>
      </w:r>
      <w:r w:rsidR="00C32A03" w:rsidRPr="00662513">
        <w:rPr>
          <w:rFonts w:ascii="Tahoma" w:hAnsi="Tahoma" w:cs="Tahoma"/>
          <w:sz w:val="20"/>
          <w:szCs w:val="20"/>
          <w:rtl/>
        </w:rPr>
        <w:t>.</w:t>
      </w:r>
    </w:p>
    <w:p w14:paraId="5F2E1A62" w14:textId="77777777" w:rsidR="00C32A03" w:rsidRPr="00662513" w:rsidRDefault="00CF27D7" w:rsidP="004466E0">
      <w:pPr>
        <w:pStyle w:val="a3"/>
        <w:numPr>
          <w:ilvl w:val="0"/>
          <w:numId w:val="1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עובדי ממשלה ורשויות מקומיות העובדים עם צעירים</w:t>
      </w:r>
      <w:r w:rsidR="00C32A03" w:rsidRPr="00662513">
        <w:rPr>
          <w:rFonts w:ascii="Tahoma" w:hAnsi="Tahoma" w:cs="Tahoma"/>
          <w:sz w:val="20"/>
          <w:szCs w:val="20"/>
          <w:rtl/>
        </w:rPr>
        <w:t>.</w:t>
      </w:r>
      <w:r w:rsidR="00DD4F57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06B7003D" w14:textId="77777777" w:rsidR="009B4517" w:rsidRPr="00662513" w:rsidRDefault="00F14CD7" w:rsidP="004466E0">
      <w:pPr>
        <w:pStyle w:val="a3"/>
        <w:numPr>
          <w:ilvl w:val="0"/>
          <w:numId w:val="1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בעלי תפקידים במשרה מלאה (או לבעלי אחוז המשרה הגבוה יותר מבין המבקשים).</w:t>
      </w:r>
      <w:r w:rsidR="007171BA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1F9B5D6F" w14:textId="1D4CC57E" w:rsidR="003E76BB" w:rsidRPr="003E76BB" w:rsidRDefault="007171BA" w:rsidP="003E76BB">
      <w:pPr>
        <w:pStyle w:val="a3"/>
        <w:numPr>
          <w:ilvl w:val="0"/>
          <w:numId w:val="13"/>
        </w:numPr>
        <w:bidi/>
        <w:spacing w:before="120" w:after="120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ממלאים תפקידים בעלי השפעה רחבה </w:t>
      </w:r>
      <w:r w:rsidR="00AC0056" w:rsidRPr="00662513">
        <w:rPr>
          <w:rFonts w:ascii="Tahoma" w:hAnsi="Tahoma" w:cs="Tahoma"/>
          <w:sz w:val="20"/>
          <w:szCs w:val="20"/>
          <w:rtl/>
        </w:rPr>
        <w:t>ע</w:t>
      </w:r>
      <w:r w:rsidRPr="00662513">
        <w:rPr>
          <w:rFonts w:ascii="Tahoma" w:hAnsi="Tahoma" w:cs="Tahoma"/>
          <w:sz w:val="20"/>
          <w:szCs w:val="20"/>
          <w:rtl/>
        </w:rPr>
        <w:t>ל צעירים או על אנשי מקצוע בתחום.</w:t>
      </w:r>
    </w:p>
    <w:p w14:paraId="21B7E492" w14:textId="422F98BD" w:rsidR="00662513" w:rsidRPr="0008051C" w:rsidRDefault="00F14CD7" w:rsidP="0008051C">
      <w:pPr>
        <w:spacing w:before="120" w:after="120" w:line="360" w:lineRule="auto"/>
        <w:ind w:right="-425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קרן גנדיר שואפת לתמהיל מגוון מבחינת גודל</w:t>
      </w:r>
      <w:r w:rsidR="00511461" w:rsidRPr="00662513">
        <w:rPr>
          <w:rFonts w:ascii="Tahoma" w:hAnsi="Tahoma" w:cs="Tahoma"/>
          <w:sz w:val="20"/>
          <w:szCs w:val="20"/>
          <w:rtl/>
        </w:rPr>
        <w:t xml:space="preserve"> הארגון ממנו מגיע העובד</w:t>
      </w:r>
      <w:r w:rsidRPr="00662513">
        <w:rPr>
          <w:rFonts w:ascii="Tahoma" w:hAnsi="Tahoma" w:cs="Tahoma"/>
          <w:sz w:val="20"/>
          <w:szCs w:val="20"/>
          <w:rtl/>
        </w:rPr>
        <w:t xml:space="preserve">, תחום </w:t>
      </w:r>
      <w:r w:rsidR="00511461" w:rsidRPr="00662513">
        <w:rPr>
          <w:rFonts w:ascii="Tahoma" w:hAnsi="Tahoma" w:cs="Tahoma"/>
          <w:sz w:val="20"/>
          <w:szCs w:val="20"/>
          <w:rtl/>
        </w:rPr>
        <w:t>ה</w:t>
      </w:r>
      <w:r w:rsidRPr="00662513">
        <w:rPr>
          <w:rFonts w:ascii="Tahoma" w:hAnsi="Tahoma" w:cs="Tahoma"/>
          <w:sz w:val="20"/>
          <w:szCs w:val="20"/>
          <w:rtl/>
        </w:rPr>
        <w:t>עיסוק ופרי</w:t>
      </w:r>
      <w:r w:rsidR="0086726E" w:rsidRPr="00662513">
        <w:rPr>
          <w:rFonts w:ascii="Tahoma" w:hAnsi="Tahoma" w:cs="Tahoma"/>
          <w:sz w:val="20"/>
          <w:szCs w:val="20"/>
          <w:rtl/>
        </w:rPr>
        <w:t>ס</w:t>
      </w:r>
      <w:r w:rsidRPr="00662513">
        <w:rPr>
          <w:rFonts w:ascii="Tahoma" w:hAnsi="Tahoma" w:cs="Tahoma"/>
          <w:sz w:val="20"/>
          <w:szCs w:val="20"/>
          <w:rtl/>
        </w:rPr>
        <w:t xml:space="preserve">ה ארצית של </w:t>
      </w:r>
      <w:r w:rsidR="007171BA" w:rsidRPr="00662513">
        <w:rPr>
          <w:rFonts w:ascii="Tahoma" w:hAnsi="Tahoma" w:cs="Tahoma"/>
          <w:sz w:val="20"/>
          <w:szCs w:val="20"/>
          <w:rtl/>
        </w:rPr>
        <w:t>אנשי המקצוע</w:t>
      </w:r>
      <w:r w:rsidRPr="00662513">
        <w:rPr>
          <w:rFonts w:ascii="Tahoma" w:hAnsi="Tahoma" w:cs="Tahoma"/>
          <w:sz w:val="20"/>
          <w:szCs w:val="20"/>
          <w:rtl/>
        </w:rPr>
        <w:t xml:space="preserve"> שייהנו מפירות ההכשרה, ועל כן תמהיל מקבלי המלגות יושפע אף הוא משיקולים אלה.</w:t>
      </w:r>
      <w:r w:rsidR="007171BA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26C872A2" w14:textId="77777777" w:rsidR="00F14CD7" w:rsidRPr="00662513" w:rsidRDefault="00F14CD7" w:rsidP="004466E0">
      <w:pPr>
        <w:shd w:val="clear" w:color="auto" w:fill="B5A045"/>
        <w:spacing w:before="120" w:after="120" w:line="240" w:lineRule="auto"/>
        <w:ind w:left="29" w:right="-426" w:hanging="29"/>
        <w:rPr>
          <w:rFonts w:ascii="Tahoma" w:hAnsi="Tahoma" w:cs="Tahoma"/>
          <w:b/>
          <w:bCs/>
          <w:sz w:val="20"/>
          <w:szCs w:val="20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lastRenderedPageBreak/>
        <w:t>גובה המלגה</w:t>
      </w:r>
    </w:p>
    <w:p w14:paraId="72E2702A" w14:textId="77777777" w:rsidR="00F86AAE" w:rsidRPr="00662513" w:rsidRDefault="00F86AAE" w:rsidP="004466E0">
      <w:pPr>
        <w:spacing w:before="120" w:after="120" w:line="240" w:lineRule="auto"/>
        <w:ind w:left="26" w:right="-426" w:hanging="26"/>
        <w:jc w:val="both"/>
        <w:rPr>
          <w:rFonts w:ascii="Tahoma" w:hAnsi="Tahoma" w:cs="Tahoma"/>
          <w:sz w:val="20"/>
          <w:szCs w:val="20"/>
          <w:rtl/>
        </w:rPr>
      </w:pPr>
    </w:p>
    <w:p w14:paraId="73F5E7C0" w14:textId="77777777" w:rsidR="0012510F" w:rsidRPr="00662513" w:rsidRDefault="0012510F" w:rsidP="0008051C">
      <w:pPr>
        <w:spacing w:after="0" w:line="360" w:lineRule="auto"/>
        <w:ind w:left="29" w:right="-425" w:hanging="29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גובה שכר הלימוד לארגונים שותפים לקרן גנדיר הוא </w:t>
      </w:r>
      <w:r w:rsidR="00A14408" w:rsidRPr="00662513">
        <w:rPr>
          <w:rFonts w:ascii="Tahoma" w:hAnsi="Tahoma" w:cs="Tahoma"/>
          <w:sz w:val="20"/>
          <w:szCs w:val="20"/>
          <w:rtl/>
        </w:rPr>
        <w:t xml:space="preserve">6,500 </w:t>
      </w:r>
      <w:r w:rsidRPr="00662513">
        <w:rPr>
          <w:rFonts w:ascii="Tahoma" w:hAnsi="Tahoma" w:cs="Tahoma"/>
          <w:sz w:val="20"/>
          <w:szCs w:val="20"/>
          <w:rtl/>
        </w:rPr>
        <w:t xml:space="preserve">ש"ח (ניתנה הנחה על העלות המלאה של התכנית שהיא </w:t>
      </w:r>
      <w:r w:rsidR="00A14408" w:rsidRPr="00662513">
        <w:rPr>
          <w:rFonts w:ascii="Tahoma" w:hAnsi="Tahoma" w:cs="Tahoma"/>
          <w:sz w:val="20"/>
          <w:szCs w:val="20"/>
          <w:rtl/>
        </w:rPr>
        <w:t>7,000</w:t>
      </w:r>
      <w:r w:rsidRPr="00662513">
        <w:rPr>
          <w:rFonts w:ascii="Tahoma" w:hAnsi="Tahoma" w:cs="Tahoma"/>
          <w:sz w:val="20"/>
          <w:szCs w:val="20"/>
          <w:rtl/>
        </w:rPr>
        <w:t xml:space="preserve"> ש"ח). גובה המלגה יהיה עד </w:t>
      </w:r>
      <w:r w:rsidR="00A14408" w:rsidRPr="00662513">
        <w:rPr>
          <w:rFonts w:ascii="Tahoma" w:hAnsi="Tahoma" w:cs="Tahoma"/>
          <w:sz w:val="20"/>
          <w:szCs w:val="20"/>
          <w:rtl/>
        </w:rPr>
        <w:t>4,500</w:t>
      </w:r>
      <w:r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D67973" w:rsidRPr="00662513">
        <w:rPr>
          <w:rFonts w:ascii="Tahoma" w:hAnsi="Tahoma" w:cs="Tahoma"/>
          <w:sz w:val="20"/>
          <w:szCs w:val="20"/>
          <w:rtl/>
        </w:rPr>
        <w:t xml:space="preserve">ש"ח </w:t>
      </w:r>
      <w:r w:rsidRPr="00662513">
        <w:rPr>
          <w:rFonts w:ascii="Tahoma" w:hAnsi="Tahoma" w:cs="Tahoma"/>
          <w:sz w:val="20"/>
          <w:szCs w:val="20"/>
          <w:rtl/>
        </w:rPr>
        <w:t>מתוך שכר הלימוד. גובה המלגה ייקבע בהתאם למידת החשיבות שמייחס הארגון להכשרת איש/אשת הצוות מגיש/ת הבקשה בתחום זה</w:t>
      </w:r>
      <w:r w:rsidR="00E755B5" w:rsidRPr="00662513">
        <w:rPr>
          <w:rFonts w:ascii="Tahoma" w:hAnsi="Tahoma" w:cs="Tahoma"/>
          <w:sz w:val="20"/>
          <w:szCs w:val="20"/>
          <w:rtl/>
        </w:rPr>
        <w:t xml:space="preserve"> ולשיקול הקרן.</w:t>
      </w:r>
    </w:p>
    <w:p w14:paraId="3BC8B18D" w14:textId="77777777" w:rsidR="0012510F" w:rsidRPr="00662513" w:rsidRDefault="0012510F" w:rsidP="0008051C">
      <w:pPr>
        <w:spacing w:after="0" w:line="360" w:lineRule="auto"/>
        <w:ind w:left="26" w:right="-425" w:hanging="26"/>
        <w:rPr>
          <w:rFonts w:ascii="Tahoma" w:hAnsi="Tahoma" w:cs="Tahoma"/>
          <w:b/>
          <w:bCs/>
          <w:sz w:val="20"/>
          <w:szCs w:val="20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לתשומת </w:t>
      </w:r>
      <w:r w:rsidR="006A0F43" w:rsidRPr="00662513">
        <w:rPr>
          <w:rFonts w:ascii="Tahoma" w:hAnsi="Tahoma" w:cs="Tahoma"/>
          <w:b/>
          <w:bCs/>
          <w:sz w:val="20"/>
          <w:szCs w:val="20"/>
          <w:rtl/>
        </w:rPr>
        <w:t>לבכם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, מספר המלגות מוגבל.</w:t>
      </w:r>
    </w:p>
    <w:p w14:paraId="1D50515B" w14:textId="77777777" w:rsidR="0012510F" w:rsidRPr="00662513" w:rsidRDefault="0012510F" w:rsidP="0008051C">
      <w:pPr>
        <w:spacing w:after="0" w:line="360" w:lineRule="auto"/>
        <w:ind w:left="26" w:right="-425" w:hanging="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הארגון אליו משתייך העובד יהיה מחויב לממן 500 ש"ח נוספים מתוך שכר הלימוד</w:t>
      </w:r>
      <w:r w:rsidR="00D67973" w:rsidRPr="00662513">
        <w:rPr>
          <w:rFonts w:ascii="Tahoma" w:hAnsi="Tahoma" w:cs="Tahoma"/>
          <w:sz w:val="20"/>
          <w:szCs w:val="20"/>
          <w:rtl/>
        </w:rPr>
        <w:t>,</w:t>
      </w:r>
      <w:r w:rsidRPr="00662513">
        <w:rPr>
          <w:rFonts w:ascii="Tahoma" w:hAnsi="Tahoma" w:cs="Tahoma"/>
          <w:sz w:val="20"/>
          <w:szCs w:val="20"/>
          <w:rtl/>
        </w:rPr>
        <w:t xml:space="preserve"> מעבר למלגה שתינתן ע"י 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קרן </w:t>
      </w:r>
      <w:r w:rsidRPr="00662513">
        <w:rPr>
          <w:rFonts w:ascii="Tahoma" w:hAnsi="Tahoma" w:cs="Tahoma"/>
          <w:sz w:val="20"/>
          <w:szCs w:val="20"/>
          <w:rtl/>
        </w:rPr>
        <w:t>גנדיר, ויתרת שכר הלימוד תשולם ע"י המשתתף/ת.</w:t>
      </w:r>
    </w:p>
    <w:p w14:paraId="2D4DCF73" w14:textId="77777777" w:rsidR="008B600B" w:rsidRPr="00662513" w:rsidRDefault="008B600B" w:rsidP="0008051C">
      <w:pPr>
        <w:spacing w:after="0" w:line="360" w:lineRule="auto"/>
        <w:ind w:right="-425"/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</w:pPr>
    </w:p>
    <w:p w14:paraId="5F31FD0E" w14:textId="09D6129C" w:rsidR="007E1C8E" w:rsidRPr="0008051C" w:rsidRDefault="0041251A" w:rsidP="0008051C">
      <w:pPr>
        <w:spacing w:after="0" w:line="360" w:lineRule="auto"/>
        <w:ind w:left="26" w:right="-425" w:hanging="26"/>
        <w:jc w:val="center"/>
        <w:rPr>
          <w:rFonts w:ascii="Tahoma" w:hAnsi="Tahoma" w:cs="Tahoma"/>
          <w:b/>
          <w:bCs/>
          <w:color w:val="B5A045"/>
          <w:sz w:val="24"/>
          <w:szCs w:val="24"/>
        </w:rPr>
      </w:pP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>הגשת בקשה למלגה</w:t>
      </w:r>
      <w:r w:rsidR="00B10804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לקרן גנדיר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והשלמת</w:t>
      </w:r>
      <w:r w:rsidR="00CB4455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</w:t>
      </w:r>
      <w:r w:rsidR="00B10804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>ה</w:t>
      </w:r>
      <w:r w:rsidR="00CB4455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רישום 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והגשת </w:t>
      </w:r>
      <w:r w:rsidR="00740D55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>ה</w:t>
      </w:r>
      <w:r w:rsidR="00BC1B0C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מועמדות באוניברסיטת תל 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>אביב,</w:t>
      </w:r>
      <w:r w:rsidR="00CB4455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יבוצעו 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u w:val="single"/>
          <w:rtl/>
        </w:rPr>
        <w:t xml:space="preserve">עד ליום </w:t>
      </w:r>
      <w:r w:rsidR="00700B0F" w:rsidRPr="0008051C">
        <w:rPr>
          <w:rFonts w:ascii="Tahoma" w:hAnsi="Tahoma" w:cs="Tahoma"/>
          <w:b/>
          <w:bCs/>
          <w:color w:val="B5A045"/>
          <w:sz w:val="24"/>
          <w:szCs w:val="24"/>
          <w:u w:val="single"/>
          <w:rtl/>
        </w:rPr>
        <w:t>24</w:t>
      </w:r>
      <w:r w:rsidR="00712DC5" w:rsidRPr="0008051C">
        <w:rPr>
          <w:rFonts w:ascii="Tahoma" w:hAnsi="Tahoma" w:cs="Tahoma"/>
          <w:b/>
          <w:bCs/>
          <w:color w:val="B5A045"/>
          <w:sz w:val="24"/>
          <w:szCs w:val="24"/>
          <w:u w:val="single"/>
          <w:rtl/>
        </w:rPr>
        <w:t xml:space="preserve"> ביוני </w:t>
      </w:r>
      <w:r w:rsidR="0072553B" w:rsidRPr="0008051C">
        <w:rPr>
          <w:rFonts w:ascii="Tahoma" w:hAnsi="Tahoma" w:cs="Tahoma"/>
          <w:b/>
          <w:bCs/>
          <w:color w:val="B5A045"/>
          <w:sz w:val="24"/>
          <w:szCs w:val="24"/>
          <w:u w:val="single"/>
          <w:rtl/>
        </w:rPr>
        <w:t>2021</w:t>
      </w:r>
      <w:r w:rsidR="00BB6432"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 xml:space="preserve"> </w:t>
      </w:r>
      <w:r w:rsidRPr="0008051C">
        <w:rPr>
          <w:rFonts w:ascii="Tahoma" w:hAnsi="Tahoma" w:cs="Tahoma"/>
          <w:b/>
          <w:bCs/>
          <w:color w:val="B5A045"/>
          <w:sz w:val="24"/>
          <w:szCs w:val="24"/>
          <w:rtl/>
        </w:rPr>
        <w:t>באופן הבא:</w:t>
      </w:r>
      <w:r w:rsidR="00B47FAE" w:rsidRPr="0008051C">
        <w:rPr>
          <w:rFonts w:ascii="Tahoma" w:hAnsi="Tahoma" w:cs="Tahoma"/>
          <w:b/>
          <w:bCs/>
          <w:color w:val="FF0000"/>
          <w:sz w:val="24"/>
          <w:szCs w:val="24"/>
          <w:rtl/>
        </w:rPr>
        <w:t xml:space="preserve"> </w:t>
      </w:r>
    </w:p>
    <w:p w14:paraId="1BC5E585" w14:textId="77777777" w:rsidR="004B61C8" w:rsidRPr="00662513" w:rsidRDefault="004B61C8" w:rsidP="0008051C">
      <w:pPr>
        <w:spacing w:after="0" w:line="360" w:lineRule="auto"/>
        <w:ind w:left="26" w:right="-425" w:hanging="26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14:paraId="1202D438" w14:textId="77777777" w:rsidR="00CB4455" w:rsidRPr="00662513" w:rsidRDefault="00CB4455" w:rsidP="0008051C">
      <w:pPr>
        <w:spacing w:after="0" w:line="360" w:lineRule="auto"/>
        <w:ind w:right="-425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הגשת בקשה למל</w:t>
      </w:r>
      <w:r w:rsidR="0041251A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גה ע"ג הטופס המצורף לקול קורא זה</w:t>
      </w:r>
    </w:p>
    <w:p w14:paraId="119424F7" w14:textId="77777777" w:rsidR="00A208CD" w:rsidRPr="00662513" w:rsidRDefault="00A208CD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לבקשת המלגה מהקרן יש לשלוח:</w:t>
      </w:r>
    </w:p>
    <w:p w14:paraId="7B5AC92E" w14:textId="77777777" w:rsidR="00A208CD" w:rsidRPr="00662513" w:rsidRDefault="00A208CD" w:rsidP="0008051C">
      <w:pPr>
        <w:pStyle w:val="a3"/>
        <w:numPr>
          <w:ilvl w:val="0"/>
          <w:numId w:val="7"/>
        </w:numPr>
        <w:bidi/>
        <w:spacing w:line="360" w:lineRule="auto"/>
        <w:ind w:right="-425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טופס מלא של בקשת מלגה – </w:t>
      </w:r>
      <w:r w:rsidR="00511461" w:rsidRPr="00662513">
        <w:rPr>
          <w:rFonts w:ascii="Tahoma" w:hAnsi="Tahoma" w:cs="Tahoma"/>
          <w:sz w:val="20"/>
          <w:szCs w:val="20"/>
          <w:rtl/>
        </w:rPr>
        <w:t>נספח 1</w:t>
      </w:r>
    </w:p>
    <w:p w14:paraId="64E4E56A" w14:textId="77777777" w:rsidR="00A208CD" w:rsidRPr="00662513" w:rsidRDefault="00A208CD" w:rsidP="0008051C">
      <w:pPr>
        <w:pStyle w:val="a3"/>
        <w:numPr>
          <w:ilvl w:val="0"/>
          <w:numId w:val="7"/>
        </w:numPr>
        <w:bidi/>
        <w:spacing w:line="360" w:lineRule="auto"/>
        <w:ind w:right="-425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טופס מלא של אישור מנכ"ל הארגון – </w:t>
      </w:r>
      <w:r w:rsidR="00511461" w:rsidRPr="00662513">
        <w:rPr>
          <w:rFonts w:ascii="Tahoma" w:hAnsi="Tahoma" w:cs="Tahoma"/>
          <w:sz w:val="20"/>
          <w:szCs w:val="20"/>
          <w:rtl/>
        </w:rPr>
        <w:t>נספח 2</w:t>
      </w:r>
    </w:p>
    <w:p w14:paraId="3C420F84" w14:textId="77777777" w:rsidR="00662513" w:rsidRDefault="00662513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</w:rPr>
      </w:pPr>
    </w:p>
    <w:p w14:paraId="4D5A0608" w14:textId="45F73040" w:rsidR="00511461" w:rsidRPr="00662513" w:rsidRDefault="00A208CD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את הבקשה המלאה</w:t>
      </w:r>
      <w:r w:rsidR="00B8343B" w:rsidRPr="00662513">
        <w:rPr>
          <w:rFonts w:ascii="Tahoma" w:hAnsi="Tahoma" w:cs="Tahoma"/>
          <w:sz w:val="20"/>
          <w:szCs w:val="20"/>
          <w:rtl/>
        </w:rPr>
        <w:t xml:space="preserve"> (2 הנספחים)</w:t>
      </w:r>
      <w:r w:rsidRPr="00662513">
        <w:rPr>
          <w:rFonts w:ascii="Tahoma" w:hAnsi="Tahoma" w:cs="Tahoma"/>
          <w:sz w:val="20"/>
          <w:szCs w:val="20"/>
          <w:rtl/>
        </w:rPr>
        <w:t xml:space="preserve"> יש לשלוח לנועה </w:t>
      </w:r>
      <w:r w:rsidR="00D67973" w:rsidRPr="00662513">
        <w:rPr>
          <w:rFonts w:ascii="Tahoma" w:hAnsi="Tahoma" w:cs="Tahoma"/>
          <w:sz w:val="20"/>
          <w:szCs w:val="20"/>
          <w:rtl/>
        </w:rPr>
        <w:t>ב</w:t>
      </w:r>
      <w:r w:rsidR="00E755B5" w:rsidRPr="00662513">
        <w:rPr>
          <w:rFonts w:ascii="Tahoma" w:hAnsi="Tahoma" w:cs="Tahoma"/>
          <w:sz w:val="20"/>
          <w:szCs w:val="20"/>
          <w:rtl/>
        </w:rPr>
        <w:t xml:space="preserve">דוא"ל </w:t>
      </w:r>
      <w:hyperlink r:id="rId8" w:history="1">
        <w:r w:rsidR="004466E0" w:rsidRPr="000A0023">
          <w:rPr>
            <w:rStyle w:val="Hyperlink"/>
            <w:rFonts w:ascii="Tahoma" w:hAnsi="Tahoma" w:cs="Tahoma"/>
            <w:sz w:val="20"/>
            <w:szCs w:val="20"/>
          </w:rPr>
          <w:t>noa.h@gandyr.com</w:t>
        </w:r>
      </w:hyperlink>
    </w:p>
    <w:p w14:paraId="11A63AE6" w14:textId="19F6D494" w:rsidR="00662513" w:rsidRDefault="00511461" w:rsidP="0008051C">
      <w:pPr>
        <w:spacing w:after="0" w:line="360" w:lineRule="auto"/>
        <w:ind w:right="-425"/>
        <w:rPr>
          <w:rFonts w:ascii="Tahoma" w:hAnsi="Tahoma" w:cs="Tahoma"/>
          <w:b/>
          <w:bCs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במידה </w:t>
      </w:r>
      <w:r w:rsidR="00E755B5" w:rsidRPr="00662513">
        <w:rPr>
          <w:rFonts w:ascii="Tahoma" w:hAnsi="Tahoma" w:cs="Tahoma"/>
          <w:sz w:val="20"/>
          <w:szCs w:val="20"/>
          <w:rtl/>
        </w:rPr>
        <w:t>ש</w:t>
      </w:r>
      <w:r w:rsidRPr="00662513">
        <w:rPr>
          <w:rFonts w:ascii="Tahoma" w:hAnsi="Tahoma" w:cs="Tahoma"/>
          <w:sz w:val="20"/>
          <w:szCs w:val="20"/>
          <w:rtl/>
        </w:rPr>
        <w:t>לא התקבלה הודעה על קבלת המסמכים תוך 5 ימים</w:t>
      </w:r>
      <w:r w:rsidR="00E755B5" w:rsidRPr="00662513">
        <w:rPr>
          <w:rFonts w:ascii="Tahoma" w:hAnsi="Tahoma" w:cs="Tahoma"/>
          <w:sz w:val="20"/>
          <w:szCs w:val="20"/>
          <w:rtl/>
        </w:rPr>
        <w:t xml:space="preserve"> או ל</w:t>
      </w:r>
      <w:r w:rsidR="002100A8" w:rsidRPr="00662513">
        <w:rPr>
          <w:rFonts w:ascii="Tahoma" w:hAnsi="Tahoma" w:cs="Tahoma"/>
          <w:sz w:val="20"/>
          <w:szCs w:val="20"/>
          <w:rtl/>
        </w:rPr>
        <w:t>בירורים נוספים</w:t>
      </w:r>
      <w:r w:rsidR="00E755B5" w:rsidRPr="00662513">
        <w:rPr>
          <w:rFonts w:ascii="Tahoma" w:hAnsi="Tahoma" w:cs="Tahoma"/>
          <w:sz w:val="20"/>
          <w:szCs w:val="20"/>
          <w:rtl/>
        </w:rPr>
        <w:t xml:space="preserve">, אנא צרו עמנו קשר בכתובת הדוא"ל </w:t>
      </w:r>
      <w:hyperlink r:id="rId9" w:history="1">
        <w:r w:rsidR="004466E0" w:rsidRPr="000A0023">
          <w:rPr>
            <w:rStyle w:val="Hyperlink"/>
            <w:rFonts w:ascii="Tahoma" w:hAnsi="Tahoma" w:cs="Tahoma"/>
            <w:sz w:val="20"/>
            <w:szCs w:val="20"/>
          </w:rPr>
          <w:t>noa.h@gandyr.com</w:t>
        </w:r>
      </w:hyperlink>
      <w:r w:rsidR="00E755B5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E755B5" w:rsidRPr="00662513" w:rsidDel="00E755B5">
        <w:rPr>
          <w:rFonts w:ascii="Tahoma" w:hAnsi="Tahoma" w:cs="Tahoma"/>
          <w:sz w:val="20"/>
          <w:szCs w:val="20"/>
          <w:rtl/>
        </w:rPr>
        <w:t xml:space="preserve"> </w:t>
      </w:r>
      <w:r w:rsidR="002A2973" w:rsidRPr="00662513">
        <w:rPr>
          <w:rFonts w:ascii="Tahoma" w:hAnsi="Tahoma" w:cs="Tahoma"/>
          <w:sz w:val="20"/>
          <w:szCs w:val="20"/>
          <w:rtl/>
        </w:rPr>
        <w:br/>
      </w:r>
    </w:p>
    <w:p w14:paraId="312E42CD" w14:textId="3EF8F408" w:rsidR="0072553B" w:rsidRPr="00662513" w:rsidRDefault="00712DC5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במקרה של הרשמה למלגה של יותר ממועמד אחד מארגון, הארגון ימסור לקרן גנדיר את המלצתו </w:t>
      </w:r>
      <w:proofErr w:type="spellStart"/>
      <w:r w:rsidRPr="00662513">
        <w:rPr>
          <w:rFonts w:ascii="Tahoma" w:hAnsi="Tahoma" w:cs="Tahoma"/>
          <w:b/>
          <w:bCs/>
          <w:sz w:val="20"/>
          <w:szCs w:val="20"/>
          <w:rtl/>
        </w:rPr>
        <w:t>לתיעדוף</w:t>
      </w:r>
      <w:proofErr w:type="spellEnd"/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 עובדיו.</w:t>
      </w:r>
    </w:p>
    <w:p w14:paraId="56C5839E" w14:textId="77777777" w:rsidR="00281474" w:rsidRPr="00662513" w:rsidRDefault="0072553B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*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למועמדים בעלי תואר ראשון</w:t>
      </w:r>
      <w:r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המבקשים להגיש בקשה חריגה להרשמה, </w:t>
      </w:r>
      <w:r w:rsidRPr="00662513">
        <w:rPr>
          <w:rFonts w:ascii="Tahoma" w:hAnsi="Tahoma" w:cs="Tahoma"/>
          <w:sz w:val="20"/>
          <w:szCs w:val="20"/>
          <w:rtl/>
        </w:rPr>
        <w:t>תיערך ועד</w:t>
      </w:r>
      <w:r w:rsidR="00712DC5" w:rsidRPr="00662513">
        <w:rPr>
          <w:rFonts w:ascii="Tahoma" w:hAnsi="Tahoma" w:cs="Tahoma"/>
          <w:sz w:val="20"/>
          <w:szCs w:val="20"/>
          <w:rtl/>
        </w:rPr>
        <w:t>ה</w:t>
      </w:r>
      <w:r w:rsidRPr="00662513">
        <w:rPr>
          <w:rFonts w:ascii="Tahoma" w:hAnsi="Tahoma" w:cs="Tahoma"/>
          <w:sz w:val="20"/>
          <w:szCs w:val="20"/>
          <w:rtl/>
        </w:rPr>
        <w:t xml:space="preserve"> ראשונית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 ע"י קרן גנדיר</w:t>
      </w:r>
      <w:r w:rsidRPr="00662513">
        <w:rPr>
          <w:rFonts w:ascii="Tahoma" w:hAnsi="Tahoma" w:cs="Tahoma"/>
          <w:sz w:val="20"/>
          <w:szCs w:val="20"/>
          <w:rtl/>
        </w:rPr>
        <w:t xml:space="preserve"> על סמך טופס הבקש</w:t>
      </w:r>
      <w:r w:rsidR="00AB2B2B" w:rsidRPr="00662513">
        <w:rPr>
          <w:rFonts w:ascii="Tahoma" w:hAnsi="Tahoma" w:cs="Tahoma"/>
          <w:sz w:val="20"/>
          <w:szCs w:val="20"/>
          <w:rtl/>
        </w:rPr>
        <w:t>ה המלא.</w:t>
      </w:r>
      <w:r w:rsidR="00700B0F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281474" w:rsidRPr="00662513">
        <w:rPr>
          <w:rFonts w:ascii="Tahoma" w:hAnsi="Tahoma" w:cs="Tahoma"/>
          <w:sz w:val="20"/>
          <w:szCs w:val="20"/>
          <w:rtl/>
        </w:rPr>
        <w:t xml:space="preserve">בשלב זה, נא </w:t>
      </w:r>
      <w:r w:rsidR="00700B0F" w:rsidRPr="001462C4">
        <w:rPr>
          <w:rFonts w:ascii="Tahoma" w:hAnsi="Tahoma" w:cs="Tahoma"/>
          <w:b/>
          <w:bCs/>
          <w:sz w:val="20"/>
          <w:szCs w:val="20"/>
          <w:u w:val="single"/>
          <w:rtl/>
        </w:rPr>
        <w:t>לא</w:t>
      </w:r>
      <w:r w:rsidR="00700B0F" w:rsidRPr="00662513">
        <w:rPr>
          <w:rFonts w:ascii="Tahoma" w:hAnsi="Tahoma" w:cs="Tahoma"/>
          <w:sz w:val="20"/>
          <w:szCs w:val="20"/>
          <w:rtl/>
        </w:rPr>
        <w:t xml:space="preserve"> לבצע רישום לאוניברסיטה </w:t>
      </w:r>
      <w:r w:rsidR="00281474" w:rsidRPr="00662513">
        <w:rPr>
          <w:rFonts w:ascii="Tahoma" w:hAnsi="Tahoma" w:cs="Tahoma"/>
          <w:sz w:val="20"/>
          <w:szCs w:val="20"/>
          <w:rtl/>
        </w:rPr>
        <w:t xml:space="preserve">וזאת </w:t>
      </w:r>
      <w:r w:rsidR="00700B0F" w:rsidRPr="00662513">
        <w:rPr>
          <w:rFonts w:ascii="Tahoma" w:hAnsi="Tahoma" w:cs="Tahoma"/>
          <w:sz w:val="20"/>
          <w:szCs w:val="20"/>
          <w:rtl/>
        </w:rPr>
        <w:t>עד לקבלת תשובת הועדה הראשונית.</w:t>
      </w:r>
    </w:p>
    <w:p w14:paraId="174ECC5F" w14:textId="77777777" w:rsidR="00AB2B2B" w:rsidRPr="00662513" w:rsidRDefault="00AB2B2B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</w:p>
    <w:p w14:paraId="450321B7" w14:textId="4FFDD52D" w:rsidR="00AB2B2B" w:rsidRPr="00662513" w:rsidRDefault="00AB2B2B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</w:rPr>
      </w:pPr>
      <w:r w:rsidRPr="006C1F80">
        <w:rPr>
          <w:rFonts w:ascii="Tahoma" w:hAnsi="Tahoma" w:cs="Tahoma"/>
          <w:b/>
          <w:bCs/>
          <w:sz w:val="20"/>
          <w:szCs w:val="20"/>
          <w:u w:val="single"/>
          <w:rtl/>
        </w:rPr>
        <w:t>מועמדים בעלי תואר שני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 העומדים במכלול דרישות תנאי הסף (ראה עמוד </w:t>
      </w:r>
      <w:r w:rsidR="00281474" w:rsidRPr="00662513">
        <w:rPr>
          <w:rFonts w:ascii="Tahoma" w:hAnsi="Tahoma" w:cs="Tahoma"/>
          <w:b/>
          <w:bCs/>
          <w:sz w:val="20"/>
          <w:szCs w:val="20"/>
          <w:rtl/>
        </w:rPr>
        <w:t>קודם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)</w:t>
      </w:r>
      <w:r w:rsidR="00281474" w:rsidRPr="00662513">
        <w:rPr>
          <w:rFonts w:ascii="Tahoma" w:hAnsi="Tahoma" w:cs="Tahoma"/>
          <w:b/>
          <w:bCs/>
          <w:sz w:val="20"/>
          <w:szCs w:val="20"/>
          <w:rtl/>
        </w:rPr>
        <w:t>:</w:t>
      </w:r>
    </w:p>
    <w:p w14:paraId="24315514" w14:textId="0C601DBD" w:rsidR="0041251A" w:rsidRPr="00662513" w:rsidRDefault="0069049A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במקביל </w:t>
      </w:r>
      <w:r w:rsidR="0079518C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ל</w:t>
      </w:r>
      <w:r w:rsidR="004A07B3">
        <w:rPr>
          <w:rFonts w:ascii="Tahoma" w:hAnsi="Tahoma" w:cs="Tahoma" w:hint="cs"/>
          <w:b/>
          <w:bCs/>
          <w:sz w:val="20"/>
          <w:szCs w:val="20"/>
          <w:u w:val="single"/>
          <w:rtl/>
        </w:rPr>
        <w:t>הגשת ה</w:t>
      </w:r>
      <w:r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מסמכים</w:t>
      </w:r>
      <w:r w:rsidR="0079518C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  <w:r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לקר</w:t>
      </w:r>
      <w:r w:rsidR="0041251A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ן</w:t>
      </w:r>
      <w:r w:rsidR="00C555B6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גנדיר</w:t>
      </w:r>
      <w:r w:rsidR="00757501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,</w:t>
      </w:r>
      <w:r w:rsidR="00AB2B2B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  <w:r w:rsidR="004A07B3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הנכם </w:t>
      </w:r>
      <w:r w:rsidR="00281474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מתבקשים </w:t>
      </w:r>
      <w:r w:rsidR="0041251A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להירשם</w:t>
      </w:r>
      <w:r w:rsidR="00C555B6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לתכנית ההכשרה באוניברסיטת תל אביב</w:t>
      </w:r>
      <w:r w:rsidR="0041251A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ולהגיש מועמדות, </w:t>
      </w:r>
      <w:r w:rsidR="00757501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כמפורט </w:t>
      </w:r>
      <w:r w:rsidR="0041251A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>באתר בקישור הבא:</w:t>
      </w:r>
      <w:r w:rsidR="0079518C" w:rsidRPr="00662513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79518C" w:rsidRPr="0066251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  <w:hyperlink r:id="rId10" w:history="1">
        <w:r w:rsidR="0079518C" w:rsidRPr="00662513">
          <w:rPr>
            <w:rStyle w:val="Hyperlink"/>
            <w:rFonts w:ascii="Tahoma" w:hAnsi="Tahoma" w:cs="Tahoma"/>
            <w:b/>
            <w:bCs/>
            <w:sz w:val="20"/>
            <w:szCs w:val="20"/>
          </w:rPr>
          <w:t>https://education.tau.ac.il/morim/career</w:t>
        </w:r>
      </w:hyperlink>
    </w:p>
    <w:p w14:paraId="1399B3D0" w14:textId="4B30CF8E" w:rsidR="00662513" w:rsidRDefault="00BA3205" w:rsidP="0008051C">
      <w:pPr>
        <w:spacing w:after="0" w:line="360" w:lineRule="auto"/>
        <w:ind w:right="-425"/>
        <w:rPr>
          <w:rFonts w:ascii="Tahoma" w:hAnsi="Tahoma" w:cs="Tahoma"/>
          <w:sz w:val="20"/>
          <w:szCs w:val="20"/>
        </w:rPr>
      </w:pPr>
      <w:r w:rsidRPr="006C1F80">
        <w:rPr>
          <w:rFonts w:ascii="Tahoma" w:hAnsi="Tahoma" w:cs="Tahoma"/>
          <w:b/>
          <w:bCs/>
          <w:sz w:val="20"/>
          <w:szCs w:val="20"/>
          <w:u w:val="single"/>
          <w:rtl/>
        </w:rPr>
        <w:t>מועמדים בעלי תואר ראשון</w:t>
      </w:r>
      <w:r>
        <w:rPr>
          <w:rFonts w:ascii="Tahoma" w:hAnsi="Tahoma" w:cs="Tahoma"/>
          <w:b/>
          <w:bCs/>
          <w:sz w:val="20"/>
          <w:szCs w:val="20"/>
          <w:rtl/>
        </w:rPr>
        <w:t xml:space="preserve"> אשר </w:t>
      </w:r>
      <w:r>
        <w:rPr>
          <w:rFonts w:ascii="Tahoma" w:hAnsi="Tahoma" w:cs="Tahoma" w:hint="cs"/>
          <w:b/>
          <w:bCs/>
          <w:sz w:val="20"/>
          <w:szCs w:val="20"/>
          <w:rtl/>
        </w:rPr>
        <w:t>יע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ברו בהצלחה את הועדה הראשונית של קרן גנדיר (כמופיע בעמוד זה לעיל)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יתבקשו </w:t>
      </w:r>
      <w:r w:rsidR="001462C4">
        <w:rPr>
          <w:rFonts w:ascii="Tahoma" w:hAnsi="Tahoma" w:cs="Tahoma" w:hint="cs"/>
          <w:b/>
          <w:bCs/>
          <w:sz w:val="20"/>
          <w:szCs w:val="20"/>
          <w:rtl/>
        </w:rPr>
        <w:t xml:space="preserve">בהמשך </w:t>
      </w:r>
      <w:r>
        <w:rPr>
          <w:rFonts w:ascii="Tahoma" w:hAnsi="Tahoma" w:cs="Tahoma" w:hint="cs"/>
          <w:b/>
          <w:bCs/>
          <w:sz w:val="20"/>
          <w:szCs w:val="20"/>
          <w:rtl/>
        </w:rPr>
        <w:t>להירשם ל</w:t>
      </w:r>
      <w:r w:rsidR="00FD1BFA">
        <w:rPr>
          <w:rFonts w:ascii="Tahoma" w:hAnsi="Tahoma" w:cs="Tahoma" w:hint="cs"/>
          <w:b/>
          <w:bCs/>
          <w:sz w:val="20"/>
          <w:szCs w:val="20"/>
          <w:rtl/>
        </w:rPr>
        <w:t xml:space="preserve">אוניברסיטה ולעבור ראיון קבלה לתכנית </w:t>
      </w:r>
      <w:r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74F6681A" w14:textId="34964C22" w:rsidR="008E75C4" w:rsidRDefault="00FC305E" w:rsidP="006C1F80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596EFD">
        <w:rPr>
          <w:rFonts w:ascii="Tahoma" w:hAnsi="Tahoma" w:cs="Tahoma"/>
          <w:sz w:val="20"/>
          <w:szCs w:val="20"/>
          <w:u w:val="single"/>
          <w:rtl/>
        </w:rPr>
        <w:t>יודגש כי בעת ההרשמה על המועמד לשלם דמי רישום בגובה 350 ₪ , ש</w:t>
      </w:r>
      <w:r w:rsidR="004E595D" w:rsidRPr="00596EFD">
        <w:rPr>
          <w:rFonts w:ascii="Tahoma" w:hAnsi="Tahoma" w:cs="Tahoma"/>
          <w:sz w:val="20"/>
          <w:szCs w:val="20"/>
          <w:u w:val="single"/>
          <w:rtl/>
        </w:rPr>
        <w:t>אינם מוחזרים בכל שלב</w:t>
      </w:r>
      <w:r w:rsidR="004E595D" w:rsidRPr="00662513">
        <w:rPr>
          <w:rFonts w:ascii="Tahoma" w:hAnsi="Tahoma" w:cs="Tahoma"/>
          <w:sz w:val="20"/>
          <w:szCs w:val="20"/>
          <w:rtl/>
        </w:rPr>
        <w:t xml:space="preserve"> בתהליך הרישום ומכל סיבה שהיא</w:t>
      </w:r>
      <w:r w:rsidR="006C1F80">
        <w:rPr>
          <w:rFonts w:ascii="Tahoma" w:hAnsi="Tahoma" w:cs="Tahoma" w:hint="cs"/>
          <w:sz w:val="20"/>
          <w:szCs w:val="20"/>
          <w:rtl/>
        </w:rPr>
        <w:t>,</w:t>
      </w:r>
      <w:r w:rsidR="004E595D" w:rsidRPr="00662513">
        <w:rPr>
          <w:rFonts w:ascii="Tahoma" w:hAnsi="Tahoma" w:cs="Tahoma"/>
          <w:sz w:val="20"/>
          <w:szCs w:val="20"/>
          <w:rtl/>
        </w:rPr>
        <w:t xml:space="preserve"> כולל אי-קבלה ללימודים, למעט במקרה של אי-פתיחת </w:t>
      </w:r>
      <w:r w:rsidR="00BA3205">
        <w:rPr>
          <w:rFonts w:ascii="Tahoma" w:hAnsi="Tahoma" w:cs="Tahoma" w:hint="cs"/>
          <w:sz w:val="20"/>
          <w:szCs w:val="20"/>
          <w:rtl/>
        </w:rPr>
        <w:t>ה</w:t>
      </w:r>
      <w:r w:rsidR="004E595D" w:rsidRPr="00662513">
        <w:rPr>
          <w:rFonts w:ascii="Tahoma" w:hAnsi="Tahoma" w:cs="Tahoma"/>
          <w:sz w:val="20"/>
          <w:szCs w:val="20"/>
          <w:rtl/>
        </w:rPr>
        <w:t>תכנית ע"י המרכז</w:t>
      </w:r>
      <w:r w:rsidR="004E595D" w:rsidRPr="00662513">
        <w:rPr>
          <w:rFonts w:ascii="Tahoma" w:hAnsi="Tahoma" w:cs="Tahoma"/>
          <w:sz w:val="20"/>
          <w:szCs w:val="20"/>
        </w:rPr>
        <w:t>.</w:t>
      </w:r>
    </w:p>
    <w:p w14:paraId="26CF70BF" w14:textId="0B1DC3FF" w:rsidR="00662513" w:rsidRDefault="0041251A" w:rsidP="006C1F80">
      <w:pPr>
        <w:spacing w:after="0" w:line="360" w:lineRule="auto"/>
        <w:ind w:right="-425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לפרטים נוספים, יש ליצור קשר עם</w:t>
      </w:r>
      <w:r w:rsidR="00D8188C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8F6B8C" w:rsidRPr="00662513">
        <w:rPr>
          <w:rFonts w:ascii="Tahoma" w:hAnsi="Tahoma" w:cs="Tahoma"/>
          <w:sz w:val="20"/>
          <w:szCs w:val="20"/>
          <w:rtl/>
        </w:rPr>
        <w:t xml:space="preserve">ורדה </w:t>
      </w:r>
      <w:proofErr w:type="spellStart"/>
      <w:r w:rsidR="008F6B8C" w:rsidRPr="00662513">
        <w:rPr>
          <w:rFonts w:ascii="Tahoma" w:hAnsi="Tahoma" w:cs="Tahoma"/>
          <w:sz w:val="20"/>
          <w:szCs w:val="20"/>
          <w:rtl/>
        </w:rPr>
        <w:t>טפליצקי</w:t>
      </w:r>
      <w:proofErr w:type="spellEnd"/>
      <w:r w:rsidR="008F6B8C" w:rsidRPr="00662513">
        <w:rPr>
          <w:rFonts w:ascii="Tahoma" w:hAnsi="Tahoma" w:cs="Tahoma"/>
          <w:sz w:val="20"/>
          <w:szCs w:val="20"/>
          <w:rtl/>
        </w:rPr>
        <w:t>, הרכזת המנהלית של התכנית</w:t>
      </w:r>
      <w:r w:rsidR="00825611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C555B6" w:rsidRPr="00662513">
        <w:rPr>
          <w:rFonts w:ascii="Tahoma" w:hAnsi="Tahoma" w:cs="Tahoma"/>
          <w:sz w:val="20"/>
          <w:szCs w:val="20"/>
          <w:rtl/>
        </w:rPr>
        <w:t>באוניברסיטה</w:t>
      </w:r>
      <w:r w:rsidR="0071130D" w:rsidRPr="00662513">
        <w:rPr>
          <w:rFonts w:ascii="Tahoma" w:hAnsi="Tahoma" w:cs="Tahoma"/>
          <w:sz w:val="20"/>
          <w:szCs w:val="20"/>
          <w:rtl/>
        </w:rPr>
        <w:t xml:space="preserve">, </w:t>
      </w:r>
      <w:r w:rsidRPr="00662513">
        <w:rPr>
          <w:rFonts w:ascii="Tahoma" w:hAnsi="Tahoma" w:cs="Tahoma"/>
          <w:sz w:val="20"/>
          <w:szCs w:val="20"/>
          <w:rtl/>
        </w:rPr>
        <w:t>בדוא"ל</w:t>
      </w:r>
      <w:r w:rsidR="00351AE7" w:rsidRPr="00662513">
        <w:rPr>
          <w:rFonts w:ascii="Tahoma" w:hAnsi="Tahoma" w:cs="Tahoma"/>
          <w:sz w:val="20"/>
          <w:szCs w:val="20"/>
        </w:rPr>
        <w:t xml:space="preserve"> </w:t>
      </w:r>
      <w:hyperlink r:id="rId11" w:history="1"/>
      <w:r w:rsidR="00D8188C" w:rsidRPr="00662513">
        <w:rPr>
          <w:rFonts w:ascii="Tahoma" w:hAnsi="Tahoma" w:cs="Tahoma"/>
          <w:sz w:val="20"/>
          <w:szCs w:val="20"/>
          <w:rtl/>
        </w:rPr>
        <w:t xml:space="preserve"> </w:t>
      </w:r>
      <w:hyperlink r:id="rId12" w:history="1">
        <w:r w:rsidR="008F6B8C" w:rsidRPr="00662513">
          <w:rPr>
            <w:rStyle w:val="Hyperlink"/>
            <w:rFonts w:ascii="Tahoma" w:hAnsi="Tahoma" w:cs="Tahoma"/>
            <w:sz w:val="20"/>
            <w:szCs w:val="20"/>
          </w:rPr>
          <w:t>vardat@tauex.tau.ac.il</w:t>
        </w:r>
      </w:hyperlink>
      <w:r w:rsidR="008F6B8C" w:rsidRPr="00662513">
        <w:rPr>
          <w:rFonts w:ascii="Tahoma" w:hAnsi="Tahoma" w:cs="Tahoma"/>
          <w:sz w:val="20"/>
          <w:szCs w:val="20"/>
          <w:rtl/>
        </w:rPr>
        <w:t xml:space="preserve"> </w:t>
      </w:r>
      <w:r w:rsidRPr="00662513">
        <w:rPr>
          <w:rFonts w:ascii="Tahoma" w:hAnsi="Tahoma" w:cs="Tahoma"/>
          <w:sz w:val="20"/>
          <w:szCs w:val="20"/>
          <w:rtl/>
        </w:rPr>
        <w:t>או בטלפון 03-</w:t>
      </w:r>
      <w:r w:rsidR="008F6B8C" w:rsidRPr="00662513">
        <w:rPr>
          <w:rFonts w:ascii="Tahoma" w:hAnsi="Tahoma" w:cs="Tahoma"/>
          <w:sz w:val="20"/>
          <w:szCs w:val="20"/>
          <w:rtl/>
        </w:rPr>
        <w:t>6406692/8466</w:t>
      </w:r>
      <w:r w:rsidRPr="00662513">
        <w:rPr>
          <w:rFonts w:ascii="Tahoma" w:hAnsi="Tahoma" w:cs="Tahoma"/>
          <w:sz w:val="20"/>
          <w:szCs w:val="20"/>
          <w:rtl/>
        </w:rPr>
        <w:t>.</w:t>
      </w:r>
    </w:p>
    <w:p w14:paraId="7F251FDB" w14:textId="77777777" w:rsidR="007B5D03" w:rsidRPr="00662513" w:rsidRDefault="00E613DC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lastRenderedPageBreak/>
        <w:t>נספח 1</w:t>
      </w:r>
    </w:p>
    <w:p w14:paraId="4E4417E8" w14:textId="77777777" w:rsidR="0043085B" w:rsidRPr="00662513" w:rsidRDefault="0043085B" w:rsidP="004466E0">
      <w:pPr>
        <w:spacing w:before="120" w:after="120" w:line="240" w:lineRule="auto"/>
        <w:ind w:right="-426"/>
        <w:jc w:val="center"/>
        <w:rPr>
          <w:rFonts w:ascii="Tahoma" w:hAnsi="Tahoma" w:cs="Tahoma"/>
          <w:b/>
          <w:bCs/>
          <w:color w:val="B5A045"/>
          <w:sz w:val="20"/>
          <w:szCs w:val="20"/>
          <w:u w:val="single"/>
        </w:rPr>
      </w:pPr>
    </w:p>
    <w:p w14:paraId="25560928" w14:textId="77777777" w:rsidR="009B4744" w:rsidRPr="00662513" w:rsidRDefault="009B4744" w:rsidP="004466E0">
      <w:pPr>
        <w:spacing w:before="120" w:after="120" w:line="240" w:lineRule="auto"/>
        <w:ind w:left="-201" w:right="-426"/>
        <w:jc w:val="center"/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</w:pP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טופס בקשה למלגת לימודי תעודה בהדרכה וייעוץ בהתפתחות קריירה לצעירים,  בבית הספר לחינוך באוניברסיטת ת</w:t>
      </w:r>
      <w:r w:rsidR="00785FFB"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ל אביב</w:t>
      </w: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, המרכז האקדמי לפיתוח אישי ומקצועי בחינוך ובחברה</w:t>
      </w:r>
    </w:p>
    <w:p w14:paraId="70AA1041" w14:textId="77777777" w:rsidR="00AB7DF4" w:rsidRPr="00662513" w:rsidRDefault="00AB7DF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473E8DD1" w14:textId="535DD030" w:rsidR="00B640A6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שם המבקש/ת: _____________</w:t>
      </w:r>
      <w:r w:rsidR="008E75C4">
        <w:rPr>
          <w:rFonts w:ascii="Tahoma" w:hAnsi="Tahoma" w:cs="Tahoma" w:hint="cs"/>
          <w:sz w:val="20"/>
          <w:szCs w:val="20"/>
          <w:rtl/>
        </w:rPr>
        <w:t>____________</w:t>
      </w:r>
      <w:r w:rsidRPr="00662513">
        <w:rPr>
          <w:rFonts w:ascii="Tahoma" w:hAnsi="Tahoma" w:cs="Tahoma"/>
          <w:sz w:val="20"/>
          <w:szCs w:val="20"/>
          <w:rtl/>
        </w:rPr>
        <w:t>__________</w:t>
      </w:r>
      <w:r w:rsidR="00712DC5" w:rsidRPr="00662513">
        <w:rPr>
          <w:rFonts w:ascii="Tahoma" w:hAnsi="Tahoma" w:cs="Tahoma"/>
          <w:sz w:val="20"/>
          <w:szCs w:val="20"/>
          <w:rtl/>
        </w:rPr>
        <w:t xml:space="preserve"> </w:t>
      </w:r>
      <w:r w:rsidR="008E75C4">
        <w:rPr>
          <w:rFonts w:ascii="Tahoma" w:hAnsi="Tahoma" w:cs="Tahoma" w:hint="cs"/>
          <w:sz w:val="20"/>
          <w:szCs w:val="20"/>
          <w:rtl/>
        </w:rPr>
        <w:t xml:space="preserve">  </w:t>
      </w:r>
      <w:r w:rsidR="00712DC5" w:rsidRPr="00662513">
        <w:rPr>
          <w:rFonts w:ascii="Tahoma" w:hAnsi="Tahoma" w:cs="Tahoma"/>
          <w:sz w:val="20"/>
          <w:szCs w:val="20"/>
          <w:rtl/>
        </w:rPr>
        <w:t>מספר ת.ז: ____________________</w:t>
      </w:r>
      <w:r w:rsidR="00712DC5"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45D35CAC" w14:textId="544AACAB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מס' טלפון: _________</w:t>
      </w:r>
      <w:r w:rsidR="008E75C4">
        <w:rPr>
          <w:rFonts w:ascii="Tahoma" w:hAnsi="Tahoma" w:cs="Tahoma"/>
          <w:sz w:val="20"/>
          <w:szCs w:val="20"/>
          <w:rtl/>
        </w:rPr>
        <w:t>______ דוא"ל: ________________</w:t>
      </w:r>
      <w:r w:rsidR="008E75C4">
        <w:rPr>
          <w:rFonts w:ascii="Tahoma" w:hAnsi="Tahoma" w:cs="Tahoma" w:hint="cs"/>
          <w:sz w:val="20"/>
          <w:szCs w:val="20"/>
          <w:rtl/>
        </w:rPr>
        <w:t xml:space="preserve">_  </w:t>
      </w:r>
      <w:r w:rsidRPr="00662513">
        <w:rPr>
          <w:rFonts w:ascii="Tahoma" w:hAnsi="Tahoma" w:cs="Tahoma"/>
          <w:sz w:val="20"/>
          <w:szCs w:val="20"/>
          <w:rtl/>
        </w:rPr>
        <w:t>שם הארגון: _________</w:t>
      </w:r>
      <w:r w:rsidR="00D70196">
        <w:rPr>
          <w:rFonts w:ascii="Tahoma" w:hAnsi="Tahoma" w:cs="Tahoma" w:hint="cs"/>
          <w:sz w:val="20"/>
          <w:szCs w:val="20"/>
          <w:rtl/>
        </w:rPr>
        <w:t>_</w:t>
      </w:r>
      <w:r w:rsidR="00D70196">
        <w:rPr>
          <w:rFonts w:ascii="Tahoma" w:hAnsi="Tahoma" w:cs="Tahoma"/>
          <w:sz w:val="20"/>
          <w:szCs w:val="20"/>
          <w:rtl/>
        </w:rPr>
        <w:t>____</w:t>
      </w:r>
      <w:r w:rsidRPr="00662513">
        <w:rPr>
          <w:rFonts w:ascii="Tahoma" w:hAnsi="Tahoma" w:cs="Tahoma"/>
          <w:sz w:val="20"/>
          <w:szCs w:val="20"/>
          <w:rtl/>
        </w:rPr>
        <w:t>___</w:t>
      </w:r>
      <w:r w:rsidR="008E75C4">
        <w:rPr>
          <w:rFonts w:ascii="Tahoma" w:hAnsi="Tahoma" w:cs="Tahoma" w:hint="cs"/>
          <w:sz w:val="20"/>
          <w:szCs w:val="20"/>
          <w:rtl/>
        </w:rPr>
        <w:t>__</w:t>
      </w:r>
    </w:p>
    <w:p w14:paraId="589712D7" w14:textId="4FCEFE80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תפקיד המבקש/ת בארג</w:t>
      </w:r>
      <w:r w:rsidR="008E75C4">
        <w:rPr>
          <w:rFonts w:ascii="Tahoma" w:hAnsi="Tahoma" w:cs="Tahoma"/>
          <w:sz w:val="20"/>
          <w:szCs w:val="20"/>
          <w:rtl/>
        </w:rPr>
        <w:t>ון: __________________________</w:t>
      </w:r>
      <w:r w:rsidR="008E75C4">
        <w:rPr>
          <w:rFonts w:ascii="Tahoma" w:hAnsi="Tahoma" w:cs="Tahoma" w:hint="cs"/>
          <w:sz w:val="20"/>
          <w:szCs w:val="20"/>
          <w:rtl/>
        </w:rPr>
        <w:t xml:space="preserve">  </w:t>
      </w:r>
      <w:r w:rsidRPr="00662513">
        <w:rPr>
          <w:rFonts w:ascii="Tahoma" w:hAnsi="Tahoma" w:cs="Tahoma"/>
          <w:sz w:val="20"/>
          <w:szCs w:val="20"/>
          <w:rtl/>
        </w:rPr>
        <w:t xml:space="preserve"> ותק בארגון: __________</w:t>
      </w:r>
      <w:r w:rsidR="00D70196">
        <w:rPr>
          <w:rFonts w:ascii="Tahoma" w:hAnsi="Tahoma" w:cs="Tahoma" w:hint="cs"/>
          <w:sz w:val="20"/>
          <w:szCs w:val="20"/>
          <w:rtl/>
        </w:rPr>
        <w:t>_</w:t>
      </w:r>
      <w:r w:rsidR="008E75C4">
        <w:rPr>
          <w:rFonts w:ascii="Tahoma" w:hAnsi="Tahoma" w:cs="Tahoma" w:hint="cs"/>
          <w:sz w:val="20"/>
          <w:szCs w:val="20"/>
          <w:rtl/>
        </w:rPr>
        <w:t>________</w:t>
      </w:r>
    </w:p>
    <w:p w14:paraId="36BAB293" w14:textId="36CF708F" w:rsidR="009B4744" w:rsidRPr="00662513" w:rsidRDefault="00712DC5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בעל/ת תואר ראשון / שני (נא לסמן) בתחום: ____________</w:t>
      </w:r>
      <w:r w:rsidR="006E1995">
        <w:rPr>
          <w:rFonts w:ascii="Tahoma" w:hAnsi="Tahoma" w:cs="Tahoma" w:hint="cs"/>
          <w:sz w:val="20"/>
          <w:szCs w:val="20"/>
          <w:rtl/>
        </w:rPr>
        <w:t xml:space="preserve"> </w:t>
      </w:r>
      <w:r w:rsidR="00D70196">
        <w:rPr>
          <w:rFonts w:ascii="Tahoma" w:hAnsi="Tahoma" w:cs="Tahoma" w:hint="cs"/>
          <w:sz w:val="20"/>
          <w:szCs w:val="20"/>
          <w:rtl/>
        </w:rPr>
        <w:t>היקף משרה בארגון: __</w:t>
      </w:r>
      <w:bookmarkStart w:id="0" w:name="_GoBack"/>
      <w:bookmarkEnd w:id="0"/>
      <w:r w:rsidR="006E1995" w:rsidRPr="008E75C4">
        <w:rPr>
          <w:rFonts w:ascii="Tahoma" w:hAnsi="Tahoma" w:cs="Tahoma" w:hint="cs"/>
          <w:sz w:val="20"/>
          <w:szCs w:val="20"/>
          <w:rtl/>
        </w:rPr>
        <w:t>__</w:t>
      </w:r>
      <w:r w:rsidR="00D70196">
        <w:rPr>
          <w:rFonts w:ascii="Tahoma" w:hAnsi="Tahoma" w:cs="Tahoma" w:hint="cs"/>
          <w:sz w:val="20"/>
          <w:szCs w:val="20"/>
          <w:rtl/>
        </w:rPr>
        <w:t>_</w:t>
      </w:r>
      <w:r w:rsidR="006E1995" w:rsidRPr="008E75C4">
        <w:rPr>
          <w:rFonts w:ascii="Tahoma" w:hAnsi="Tahoma" w:cs="Tahoma" w:hint="cs"/>
          <w:sz w:val="20"/>
          <w:szCs w:val="20"/>
          <w:rtl/>
        </w:rPr>
        <w:t>____</w:t>
      </w:r>
    </w:p>
    <w:p w14:paraId="33617D88" w14:textId="77777777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במסגרת תפקידי אני עוסק/ת ביעוץ קריירה לצעירים בפועל במסגרות הבאות: </w:t>
      </w:r>
    </w:p>
    <w:p w14:paraId="3E1992DD" w14:textId="7F2E39FB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7973" w:rsidRPr="00662513">
        <w:rPr>
          <w:rFonts w:ascii="Tahoma" w:hAnsi="Tahoma" w:cs="Tahoma"/>
          <w:sz w:val="20"/>
          <w:szCs w:val="20"/>
          <w:rtl/>
        </w:rPr>
        <w:t>________________________</w:t>
      </w:r>
      <w:r w:rsidRPr="00662513">
        <w:rPr>
          <w:rFonts w:ascii="Tahoma" w:hAnsi="Tahoma" w:cs="Tahoma"/>
          <w:sz w:val="20"/>
          <w:szCs w:val="20"/>
          <w:rtl/>
        </w:rPr>
        <w:t>______</w:t>
      </w:r>
      <w:r w:rsidR="00662513">
        <w:rPr>
          <w:rFonts w:ascii="Tahoma" w:hAnsi="Tahoma" w:cs="Tahoma"/>
          <w:sz w:val="20"/>
          <w:szCs w:val="20"/>
        </w:rPr>
        <w:t>___________________________________</w:t>
      </w:r>
      <w:r w:rsidR="00D70196">
        <w:rPr>
          <w:rFonts w:ascii="Tahoma" w:hAnsi="Tahoma" w:cs="Tahoma"/>
          <w:sz w:val="20"/>
          <w:szCs w:val="20"/>
        </w:rPr>
        <w:t>________________</w:t>
      </w:r>
      <w:r w:rsidR="00662513">
        <w:rPr>
          <w:rFonts w:ascii="Tahoma" w:hAnsi="Tahoma" w:cs="Tahoma"/>
          <w:sz w:val="20"/>
          <w:szCs w:val="20"/>
        </w:rPr>
        <w:t>____________________</w:t>
      </w:r>
    </w:p>
    <w:p w14:paraId="7623F48F" w14:textId="77777777" w:rsidR="00DD4F57" w:rsidRPr="00662513" w:rsidRDefault="00DD4F57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5C6A0EB4" w14:textId="77777777" w:rsidR="00DD4F57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מבקש/ת מלגת לימודים בתכנית מהטעמים הבאים:</w:t>
      </w:r>
      <w:r w:rsidR="00DD4F57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6BC2F9DD" w14:textId="77777777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אנא התייחסו בחלק זה לחשיבות המקצועית של הלימודים עבורכם </w:t>
      </w:r>
    </w:p>
    <w:p w14:paraId="31F87165" w14:textId="2B73526D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________________</w:t>
      </w:r>
      <w:r w:rsidRPr="00662513">
        <w:rPr>
          <w:rFonts w:ascii="Tahoma" w:hAnsi="Tahoma" w:cs="Tahoma"/>
          <w:sz w:val="20"/>
          <w:szCs w:val="20"/>
          <w:rtl/>
        </w:rPr>
        <w:t>________________________</w:t>
      </w:r>
      <w:r w:rsidR="00D83099" w:rsidRPr="00662513">
        <w:rPr>
          <w:rFonts w:ascii="Tahoma" w:hAnsi="Tahoma" w:cs="Tahoma"/>
          <w:sz w:val="20"/>
          <w:szCs w:val="20"/>
          <w:rtl/>
        </w:rPr>
        <w:t>________</w:t>
      </w:r>
    </w:p>
    <w:p w14:paraId="23230EED" w14:textId="77777777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13006EC5" w14:textId="77777777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הנני מתחייב/ת להעביר את הידע שרכשתי במהלך הקורס </w:t>
      </w:r>
      <w:proofErr w:type="spellStart"/>
      <w:r w:rsidRPr="00662513">
        <w:rPr>
          <w:rFonts w:ascii="Tahoma" w:hAnsi="Tahoma" w:cs="Tahoma"/>
          <w:sz w:val="20"/>
          <w:szCs w:val="20"/>
          <w:rtl/>
        </w:rPr>
        <w:t>ולהטמיעו</w:t>
      </w:r>
      <w:proofErr w:type="spellEnd"/>
      <w:r w:rsidRPr="00662513">
        <w:rPr>
          <w:rFonts w:ascii="Tahoma" w:hAnsi="Tahoma" w:cs="Tahoma"/>
          <w:sz w:val="20"/>
          <w:szCs w:val="20"/>
          <w:rtl/>
        </w:rPr>
        <w:t xml:space="preserve"> בעבודת הארגון אותו אני מייצג/ת. להלן הפעולות בהן אנקוט:</w:t>
      </w:r>
    </w:p>
    <w:p w14:paraId="12A638C9" w14:textId="022DE19D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________________</w:t>
      </w:r>
      <w:r w:rsidRPr="00662513">
        <w:rPr>
          <w:rFonts w:ascii="Tahoma" w:hAnsi="Tahoma" w:cs="Tahoma"/>
          <w:sz w:val="20"/>
          <w:szCs w:val="20"/>
          <w:rtl/>
        </w:rPr>
        <w:t>____________________________________</w:t>
      </w:r>
      <w:r w:rsidR="00AB7DF4" w:rsidRPr="00662513">
        <w:rPr>
          <w:rFonts w:ascii="Tahoma" w:hAnsi="Tahoma" w:cs="Tahoma"/>
          <w:sz w:val="20"/>
          <w:szCs w:val="20"/>
          <w:rtl/>
        </w:rPr>
        <w:t>_</w:t>
      </w:r>
    </w:p>
    <w:p w14:paraId="0DDD39DC" w14:textId="77777777" w:rsidR="00B640A6" w:rsidRPr="00662513" w:rsidRDefault="00B640A6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7B01614B" w14:textId="77777777" w:rsidR="00E613DC" w:rsidRPr="00662513" w:rsidRDefault="00E613DC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מידע נוסף שברצוני ל</w:t>
      </w:r>
      <w:r w:rsidR="00712C3D" w:rsidRPr="00662513">
        <w:rPr>
          <w:rFonts w:ascii="Tahoma" w:hAnsi="Tahoma" w:cs="Tahoma"/>
          <w:sz w:val="20"/>
          <w:szCs w:val="20"/>
          <w:rtl/>
        </w:rPr>
        <w:t>ציין</w:t>
      </w:r>
      <w:r w:rsidRPr="00662513">
        <w:rPr>
          <w:rFonts w:ascii="Tahoma" w:hAnsi="Tahoma" w:cs="Tahoma"/>
          <w:sz w:val="20"/>
          <w:szCs w:val="20"/>
          <w:rtl/>
        </w:rPr>
        <w:t>:</w:t>
      </w:r>
    </w:p>
    <w:p w14:paraId="7EFE792C" w14:textId="3534F87C" w:rsidR="00E613DC" w:rsidRPr="00662513" w:rsidRDefault="00E613DC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________</w:t>
      </w:r>
      <w:r w:rsidRPr="00662513">
        <w:rPr>
          <w:rFonts w:ascii="Tahoma" w:hAnsi="Tahoma" w:cs="Tahoma"/>
          <w:sz w:val="20"/>
          <w:szCs w:val="20"/>
          <w:rtl/>
        </w:rPr>
        <w:t>_____________________________________________</w:t>
      </w:r>
      <w:r w:rsidR="00AB7DF4" w:rsidRPr="00662513">
        <w:rPr>
          <w:rFonts w:ascii="Tahoma" w:hAnsi="Tahoma" w:cs="Tahoma"/>
          <w:sz w:val="20"/>
          <w:szCs w:val="20"/>
          <w:rtl/>
        </w:rPr>
        <w:t>________</w:t>
      </w:r>
    </w:p>
    <w:p w14:paraId="037B81CD" w14:textId="77777777" w:rsidR="00E613DC" w:rsidRPr="00662513" w:rsidRDefault="00E613DC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342F4FD8" w14:textId="77777777" w:rsidR="009B4744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מתחייב/ת להמשיך את עבודתי בארגון למשך שנה נוספת מתום הכשרתי בתכנית.</w:t>
      </w:r>
    </w:p>
    <w:p w14:paraId="1616D80E" w14:textId="77777777" w:rsidR="00FC305E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מצהיר/ה בזאת כי ידוע לי שמספר המקומות בתכנית ומספר המלגות מוגבל, ועל כן מתחייב/ת בזאת כי אם אתקבל לקורס ותאושר לי מלגת לימודים אעמוד בכל דרישות התכנית לרבות נוכחות במפגשים, הגשת עבודות</w:t>
      </w:r>
      <w:r w:rsidR="00A72E9E" w:rsidRPr="00662513">
        <w:rPr>
          <w:rFonts w:ascii="Tahoma" w:hAnsi="Tahoma" w:cs="Tahoma"/>
          <w:sz w:val="20"/>
          <w:szCs w:val="20"/>
          <w:rtl/>
        </w:rPr>
        <w:t>, השתתפות בפרקטיקום</w:t>
      </w:r>
      <w:r w:rsidRPr="00662513">
        <w:rPr>
          <w:rFonts w:ascii="Tahoma" w:hAnsi="Tahoma" w:cs="Tahoma"/>
          <w:sz w:val="20"/>
          <w:szCs w:val="20"/>
          <w:rtl/>
        </w:rPr>
        <w:t xml:space="preserve"> וביצוע משימות ככל שיידרש ממני. </w:t>
      </w:r>
    </w:p>
    <w:p w14:paraId="056B489D" w14:textId="77777777" w:rsidR="00FC305E" w:rsidRPr="00662513" w:rsidRDefault="009B4744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כמו כן </w:t>
      </w:r>
      <w:r w:rsidR="00E57C57" w:rsidRPr="00662513">
        <w:rPr>
          <w:rFonts w:ascii="Tahoma" w:hAnsi="Tahoma" w:cs="Tahoma"/>
          <w:sz w:val="20"/>
          <w:szCs w:val="20"/>
          <w:rtl/>
        </w:rPr>
        <w:t xml:space="preserve">אני מתחייב/ת לשלם לאוניברסיטת תל </w:t>
      </w:r>
      <w:r w:rsidRPr="00662513">
        <w:rPr>
          <w:rFonts w:ascii="Tahoma" w:hAnsi="Tahoma" w:cs="Tahoma"/>
          <w:sz w:val="20"/>
          <w:szCs w:val="20"/>
          <w:rtl/>
        </w:rPr>
        <w:t>א</w:t>
      </w:r>
      <w:r w:rsidR="00E57C57" w:rsidRPr="00662513">
        <w:rPr>
          <w:rFonts w:ascii="Tahoma" w:hAnsi="Tahoma" w:cs="Tahoma"/>
          <w:sz w:val="20"/>
          <w:szCs w:val="20"/>
          <w:rtl/>
        </w:rPr>
        <w:t>ביב</w:t>
      </w:r>
      <w:r w:rsidRPr="00662513">
        <w:rPr>
          <w:rFonts w:ascii="Tahoma" w:hAnsi="Tahoma" w:cs="Tahoma"/>
          <w:sz w:val="20"/>
          <w:szCs w:val="20"/>
          <w:rtl/>
        </w:rPr>
        <w:t xml:space="preserve"> את יתרת שכר הלימוד שתיוותר לאחר אישור המלגה והשתתפות הארגון בשכר הלימוד עבורי.</w:t>
      </w:r>
      <w:r w:rsidR="00511461" w:rsidRPr="00662513">
        <w:rPr>
          <w:rFonts w:ascii="Tahoma" w:hAnsi="Tahoma" w:cs="Tahoma"/>
          <w:sz w:val="20"/>
          <w:szCs w:val="20"/>
          <w:rtl/>
        </w:rPr>
        <w:t xml:space="preserve"> </w:t>
      </w:r>
    </w:p>
    <w:p w14:paraId="7FCD52FF" w14:textId="77777777" w:rsidR="009B4744" w:rsidRPr="00662513" w:rsidRDefault="00511461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מתחייב</w:t>
      </w:r>
      <w:r w:rsidR="00163F44" w:rsidRPr="00662513">
        <w:rPr>
          <w:rFonts w:ascii="Tahoma" w:hAnsi="Tahoma" w:cs="Tahoma"/>
          <w:sz w:val="20"/>
          <w:szCs w:val="20"/>
          <w:rtl/>
        </w:rPr>
        <w:t>/</w:t>
      </w:r>
      <w:r w:rsidRPr="00662513">
        <w:rPr>
          <w:rFonts w:ascii="Tahoma" w:hAnsi="Tahoma" w:cs="Tahoma"/>
          <w:sz w:val="20"/>
          <w:szCs w:val="20"/>
          <w:rtl/>
        </w:rPr>
        <w:t>ת להודיע לקרן על כל שינוי שיחול ביחס להרשמתי ל</w:t>
      </w:r>
      <w:r w:rsidR="00E613DC" w:rsidRPr="00662513">
        <w:rPr>
          <w:rFonts w:ascii="Tahoma" w:hAnsi="Tahoma" w:cs="Tahoma"/>
          <w:sz w:val="20"/>
          <w:szCs w:val="20"/>
          <w:rtl/>
        </w:rPr>
        <w:t>תכנית</w:t>
      </w:r>
      <w:r w:rsidRPr="00662513">
        <w:rPr>
          <w:rFonts w:ascii="Tahoma" w:hAnsi="Tahoma" w:cs="Tahoma"/>
          <w:sz w:val="20"/>
          <w:szCs w:val="20"/>
          <w:rtl/>
        </w:rPr>
        <w:t>.</w:t>
      </w:r>
    </w:p>
    <w:p w14:paraId="02F60809" w14:textId="77777777" w:rsidR="004B61C8" w:rsidRPr="00662513" w:rsidRDefault="004B61C8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</w:p>
    <w:p w14:paraId="339EFD70" w14:textId="77777777" w:rsidR="004B61C8" w:rsidRPr="00662513" w:rsidRDefault="004B61C8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</w:p>
    <w:p w14:paraId="756D860E" w14:textId="77777777" w:rsidR="00F14CD7" w:rsidRPr="00662513" w:rsidRDefault="00F14CD7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</w:t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  <w:t>_____________________</w:t>
      </w:r>
    </w:p>
    <w:p w14:paraId="05BCCC2A" w14:textId="77777777" w:rsidR="009B4744" w:rsidRPr="00662513" w:rsidRDefault="00F14CD7" w:rsidP="004466E0">
      <w:pPr>
        <w:spacing w:before="120" w:after="120" w:line="240" w:lineRule="auto"/>
        <w:ind w:right="-426" w:firstLine="720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תאריך</w:t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  <w:t xml:space="preserve"> חתימה</w:t>
      </w:r>
    </w:p>
    <w:p w14:paraId="36F10B26" w14:textId="77777777" w:rsidR="00D25DF4" w:rsidRDefault="004A6AA7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br w:type="page"/>
      </w:r>
      <w:r w:rsidR="00D25DF4" w:rsidRPr="00662513">
        <w:rPr>
          <w:rFonts w:ascii="Tahoma" w:hAnsi="Tahoma" w:cs="Tahoma"/>
          <w:sz w:val="20"/>
          <w:szCs w:val="20"/>
          <w:rtl/>
        </w:rPr>
        <w:lastRenderedPageBreak/>
        <w:t>נספח 2</w:t>
      </w:r>
    </w:p>
    <w:p w14:paraId="58458ADE" w14:textId="77777777" w:rsidR="00662513" w:rsidRPr="00662513" w:rsidRDefault="00662513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</w:p>
    <w:p w14:paraId="7EED4D39" w14:textId="77777777" w:rsidR="009B4744" w:rsidRPr="00662513" w:rsidRDefault="009B4744" w:rsidP="004466E0">
      <w:pPr>
        <w:spacing w:before="120" w:after="120" w:line="240" w:lineRule="auto"/>
        <w:ind w:left="-484" w:right="-851"/>
        <w:jc w:val="center"/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</w:pP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טופס</w:t>
      </w:r>
      <w:r w:rsidRPr="00662513">
        <w:rPr>
          <w:rFonts w:ascii="Tahoma" w:hAnsi="Tahoma" w:cs="Tahoma"/>
          <w:color w:val="B5A045"/>
          <w:sz w:val="20"/>
          <w:szCs w:val="20"/>
          <w:u w:val="single"/>
          <w:rtl/>
        </w:rPr>
        <w:t xml:space="preserve"> </w:t>
      </w: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אישור מנכ"ל הארגון</w:t>
      </w:r>
      <w:r w:rsidR="00AC4F7D" w:rsidRPr="00662513">
        <w:rPr>
          <w:rStyle w:val="af1"/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footnoteReference w:id="1"/>
      </w: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 xml:space="preserve"> לבקשה למלגת לימודי תעודה בהדרכה ויעוץ בהתפתחות קריירה לצעירים,  </w:t>
      </w:r>
    </w:p>
    <w:p w14:paraId="70B87718" w14:textId="77777777" w:rsidR="009B4744" w:rsidRPr="00662513" w:rsidRDefault="00E15FAD" w:rsidP="004466E0">
      <w:pPr>
        <w:spacing w:before="120" w:after="120" w:line="240" w:lineRule="auto"/>
        <w:ind w:left="-484" w:right="-426"/>
        <w:jc w:val="center"/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</w:pP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 xml:space="preserve">בבית הספר לחינוך באוניברסיטת תל </w:t>
      </w:r>
      <w:r w:rsidR="009B4744"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א</w:t>
      </w:r>
      <w:r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ביב</w:t>
      </w:r>
      <w:r w:rsidR="009B4744" w:rsidRPr="00662513">
        <w:rPr>
          <w:rFonts w:ascii="Tahoma" w:hAnsi="Tahoma" w:cs="Tahoma"/>
          <w:b/>
          <w:bCs/>
          <w:color w:val="B5A045"/>
          <w:sz w:val="20"/>
          <w:szCs w:val="20"/>
          <w:u w:val="single"/>
          <w:rtl/>
        </w:rPr>
        <w:t>, המרכז האקדמי לפיתוח אישי ומקצועי בחינוך ובחברה</w:t>
      </w:r>
    </w:p>
    <w:p w14:paraId="6FBDC96E" w14:textId="77777777" w:rsidR="001B0747" w:rsidRPr="00662513" w:rsidRDefault="001B0747" w:rsidP="004466E0">
      <w:pPr>
        <w:spacing w:before="120" w:after="120" w:line="240" w:lineRule="auto"/>
        <w:ind w:right="-426"/>
        <w:jc w:val="center"/>
        <w:rPr>
          <w:rFonts w:ascii="Tahoma" w:hAnsi="Tahoma" w:cs="Tahoma"/>
          <w:b/>
          <w:bCs/>
          <w:color w:val="B5A045"/>
          <w:sz w:val="20"/>
          <w:szCs w:val="20"/>
          <w:highlight w:val="yellow"/>
          <w:u w:val="single"/>
          <w:rtl/>
        </w:rPr>
      </w:pPr>
    </w:p>
    <w:p w14:paraId="5EE56896" w14:textId="77777777" w:rsidR="000D200B" w:rsidRPr="00662513" w:rsidRDefault="000D200B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אני הח"מ, מנכ"ל ארגון __________________ (להלן: "הארגון") מאשר בזאת כדלקמן: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21EA246D" w14:textId="77777777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ידוע לי כי עובד/ת הארגון, מר/גב' ________________ הגישה לקרן גנדיר בקשה למלגה ללימודי תעודה בהדרכה וי</w:t>
      </w:r>
      <w:r w:rsidR="00511461" w:rsidRPr="00662513">
        <w:rPr>
          <w:rFonts w:ascii="Tahoma" w:hAnsi="Tahoma" w:cs="Tahoma"/>
          <w:sz w:val="20"/>
          <w:szCs w:val="20"/>
          <w:rtl/>
        </w:rPr>
        <w:t>י</w:t>
      </w:r>
      <w:r w:rsidRPr="00662513">
        <w:rPr>
          <w:rFonts w:ascii="Tahoma" w:hAnsi="Tahoma" w:cs="Tahoma"/>
          <w:sz w:val="20"/>
          <w:szCs w:val="20"/>
          <w:rtl/>
        </w:rPr>
        <w:t>עוץ בהתפתחות קריירה לצעירים בבית הספר לחינוך באוניברסיטת תל אביב.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2E842C96" w14:textId="77777777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תפקידו/ה של העובד/ת בארגון הוא ____________________________, וזאת מזה ___ שנים.  בסה"כ הותק של העובד/ת בארגון הוא _______ שנים.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1FAF38CE" w14:textId="0A771151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במסגרת תפקידו/ה זה עוסק/ת העובד/ת ביעוץ קריירה לצעירים במסגרות הבאות: ________________________________________________________________________________________________________________________________________________________________________________________</w:t>
      </w:r>
      <w:r w:rsidR="00D83099" w:rsidRPr="00662513">
        <w:rPr>
          <w:rFonts w:ascii="Tahoma" w:hAnsi="Tahoma" w:cs="Tahoma"/>
          <w:sz w:val="20"/>
          <w:szCs w:val="20"/>
          <w:rtl/>
        </w:rPr>
        <w:t>______</w:t>
      </w:r>
      <w:r w:rsidR="00D70196">
        <w:rPr>
          <w:rFonts w:ascii="Tahoma" w:hAnsi="Tahoma" w:cs="Tahoma" w:hint="cs"/>
          <w:sz w:val="20"/>
          <w:szCs w:val="20"/>
          <w:rtl/>
        </w:rPr>
        <w:t>___</w:t>
      </w:r>
      <w:r w:rsidR="00D83099" w:rsidRPr="00662513">
        <w:rPr>
          <w:rFonts w:ascii="Tahoma" w:hAnsi="Tahoma" w:cs="Tahoma"/>
          <w:sz w:val="20"/>
          <w:szCs w:val="20"/>
          <w:rtl/>
        </w:rPr>
        <w:t>___________________________________</w:t>
      </w:r>
      <w:r w:rsidR="008E75C4">
        <w:rPr>
          <w:rFonts w:ascii="Tahoma" w:hAnsi="Tahoma" w:cs="Tahoma" w:hint="cs"/>
          <w:sz w:val="20"/>
          <w:szCs w:val="20"/>
          <w:rtl/>
        </w:rPr>
        <w:t>____________</w:t>
      </w:r>
      <w:r w:rsidRPr="00662513">
        <w:rPr>
          <w:rFonts w:ascii="Tahoma" w:hAnsi="Tahoma" w:cs="Tahoma"/>
          <w:sz w:val="20"/>
          <w:szCs w:val="20"/>
          <w:rtl/>
        </w:rPr>
        <w:br/>
        <w:t>מספר הצעירים עימם עובד במסגרות אלה</w:t>
      </w:r>
      <w:r w:rsidR="00511461" w:rsidRPr="00662513">
        <w:rPr>
          <w:rFonts w:ascii="Tahoma" w:hAnsi="Tahoma" w:cs="Tahoma"/>
          <w:sz w:val="20"/>
          <w:szCs w:val="20"/>
          <w:rtl/>
        </w:rPr>
        <w:t xml:space="preserve"> בשנה</w:t>
      </w:r>
      <w:r w:rsidRPr="00662513">
        <w:rPr>
          <w:rFonts w:ascii="Tahoma" w:hAnsi="Tahoma" w:cs="Tahoma"/>
          <w:sz w:val="20"/>
          <w:szCs w:val="20"/>
          <w:rtl/>
        </w:rPr>
        <w:t xml:space="preserve"> הוא:________________</w:t>
      </w:r>
      <w:r w:rsidR="008E75C4">
        <w:rPr>
          <w:rFonts w:ascii="Tahoma" w:hAnsi="Tahoma" w:cs="Tahoma" w:hint="cs"/>
          <w:sz w:val="20"/>
          <w:szCs w:val="20"/>
          <w:rtl/>
        </w:rPr>
        <w:t>_________</w:t>
      </w:r>
      <w:r w:rsidRPr="00662513">
        <w:rPr>
          <w:rFonts w:ascii="Tahoma" w:hAnsi="Tahoma" w:cs="Tahoma"/>
          <w:sz w:val="20"/>
          <w:szCs w:val="20"/>
          <w:rtl/>
        </w:rPr>
        <w:t>___________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20230729" w14:textId="77777777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חוות דעתי המקצועית על העובד/ת, והסיבות בגינן חיונ</w:t>
      </w:r>
      <w:r w:rsidR="00D83099" w:rsidRPr="00662513">
        <w:rPr>
          <w:rFonts w:ascii="Tahoma" w:hAnsi="Tahoma" w:cs="Tahoma"/>
          <w:sz w:val="20"/>
          <w:szCs w:val="20"/>
          <w:rtl/>
        </w:rPr>
        <w:t>י לארגון כי עובד/ת זה/ו י/תקבל ה</w:t>
      </w:r>
      <w:r w:rsidRPr="00662513">
        <w:rPr>
          <w:rFonts w:ascii="Tahoma" w:hAnsi="Tahoma" w:cs="Tahoma"/>
          <w:sz w:val="20"/>
          <w:szCs w:val="20"/>
          <w:rtl/>
        </w:rPr>
        <w:t xml:space="preserve">הכשרה בתכנית ומלגת הלימודים: </w:t>
      </w:r>
    </w:p>
    <w:p w14:paraId="7AD67EF1" w14:textId="14DFF418" w:rsidR="000D200B" w:rsidRPr="00662513" w:rsidRDefault="000D200B" w:rsidP="004466E0">
      <w:pPr>
        <w:pStyle w:val="a3"/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______</w:t>
      </w:r>
      <w:r w:rsidRPr="00662513">
        <w:rPr>
          <w:rFonts w:ascii="Tahoma" w:hAnsi="Tahoma" w:cs="Tahoma"/>
          <w:sz w:val="20"/>
          <w:szCs w:val="20"/>
          <w:rtl/>
        </w:rPr>
        <w:t>____________________</w:t>
      </w:r>
      <w:r w:rsidR="00D83099" w:rsidRPr="00662513">
        <w:rPr>
          <w:rFonts w:ascii="Tahoma" w:hAnsi="Tahoma" w:cs="Tahoma"/>
          <w:sz w:val="20"/>
          <w:szCs w:val="20"/>
          <w:rtl/>
        </w:rPr>
        <w:t>____________________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11D0D598" w14:textId="6EA401E0" w:rsidR="004B61C8" w:rsidRPr="003D587C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3D587C">
        <w:rPr>
          <w:rFonts w:ascii="Tahoma" w:hAnsi="Tahoma" w:cs="Tahoma"/>
          <w:sz w:val="20"/>
          <w:szCs w:val="20"/>
          <w:rtl/>
        </w:rPr>
        <w:t>להערכתי, לעובד/ת אופק קידום בארגון במסגרת: ____________________________________________________________________________________________________________________________________________________________________________________________________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___</w:t>
      </w:r>
      <w:r w:rsidRPr="003D587C">
        <w:rPr>
          <w:rFonts w:ascii="Tahoma" w:hAnsi="Tahoma" w:cs="Tahoma"/>
          <w:sz w:val="20"/>
          <w:szCs w:val="20"/>
          <w:rtl/>
        </w:rPr>
        <w:t>_______________</w:t>
      </w:r>
      <w:r w:rsidR="00D83099" w:rsidRPr="003D587C">
        <w:rPr>
          <w:rFonts w:ascii="Tahoma" w:hAnsi="Tahoma" w:cs="Tahoma"/>
          <w:sz w:val="20"/>
          <w:szCs w:val="20"/>
          <w:rtl/>
        </w:rPr>
        <w:t>____</w:t>
      </w:r>
      <w:r w:rsidR="008E75C4">
        <w:rPr>
          <w:rFonts w:ascii="Tahoma" w:hAnsi="Tahoma" w:cs="Tahoma" w:hint="cs"/>
          <w:sz w:val="20"/>
          <w:szCs w:val="20"/>
          <w:rtl/>
        </w:rPr>
        <w:t>____________</w:t>
      </w:r>
      <w:r w:rsidR="00D83099" w:rsidRPr="003D587C">
        <w:rPr>
          <w:rFonts w:ascii="Tahoma" w:hAnsi="Tahoma" w:cs="Tahoma"/>
          <w:sz w:val="20"/>
          <w:szCs w:val="20"/>
          <w:rtl/>
        </w:rPr>
        <w:t>__________</w:t>
      </w:r>
      <w:r w:rsidRPr="003D587C">
        <w:rPr>
          <w:rFonts w:ascii="Tahoma" w:hAnsi="Tahoma" w:cs="Tahoma"/>
          <w:sz w:val="20"/>
          <w:szCs w:val="20"/>
          <w:rtl/>
        </w:rPr>
        <w:br/>
      </w:r>
    </w:p>
    <w:p w14:paraId="139EED61" w14:textId="24E8E151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העובד/ת </w:t>
      </w:r>
      <w:proofErr w:type="spellStart"/>
      <w:r w:rsidRPr="00662513">
        <w:rPr>
          <w:rFonts w:ascii="Tahoma" w:hAnsi="Tahoma" w:cs="Tahoma"/>
          <w:sz w:val="20"/>
          <w:szCs w:val="20"/>
          <w:rtl/>
        </w:rPr>
        <w:t>תורמ</w:t>
      </w:r>
      <w:proofErr w:type="spellEnd"/>
      <w:r w:rsidRPr="00662513">
        <w:rPr>
          <w:rFonts w:ascii="Tahoma" w:hAnsi="Tahoma" w:cs="Tahoma"/>
          <w:sz w:val="20"/>
          <w:szCs w:val="20"/>
          <w:rtl/>
        </w:rPr>
        <w:t>/ת מעבר לתפקידו/ה בערוצים הבאים: ____________________________________________________________________________________________________________________</w:t>
      </w:r>
      <w:r w:rsidR="00D70196">
        <w:rPr>
          <w:rFonts w:ascii="Tahoma" w:hAnsi="Tahoma" w:cs="Tahoma" w:hint="cs"/>
          <w:sz w:val="20"/>
          <w:szCs w:val="20"/>
          <w:rtl/>
        </w:rPr>
        <w:t>__</w:t>
      </w:r>
      <w:r w:rsidRPr="00662513">
        <w:rPr>
          <w:rFonts w:ascii="Tahoma" w:hAnsi="Tahoma" w:cs="Tahoma"/>
          <w:sz w:val="20"/>
          <w:szCs w:val="20"/>
          <w:rtl/>
        </w:rPr>
        <w:t>________________</w:t>
      </w:r>
      <w:r w:rsidR="008E75C4">
        <w:rPr>
          <w:rFonts w:ascii="Tahoma" w:hAnsi="Tahoma" w:cs="Tahoma" w:hint="cs"/>
          <w:sz w:val="20"/>
          <w:szCs w:val="20"/>
          <w:rtl/>
        </w:rPr>
        <w:t>________</w:t>
      </w:r>
      <w:r w:rsidR="00D83099" w:rsidRPr="00662513">
        <w:rPr>
          <w:rFonts w:ascii="Tahoma" w:hAnsi="Tahoma" w:cs="Tahoma"/>
          <w:sz w:val="20"/>
          <w:szCs w:val="20"/>
          <w:rtl/>
        </w:rPr>
        <w:t>________________</w:t>
      </w:r>
      <w:r w:rsidRPr="00662513">
        <w:rPr>
          <w:rFonts w:ascii="Tahoma" w:hAnsi="Tahoma" w:cs="Tahoma"/>
          <w:sz w:val="20"/>
          <w:szCs w:val="20"/>
          <w:rtl/>
        </w:rPr>
        <w:t>__</w:t>
      </w:r>
      <w:r w:rsidRPr="00662513">
        <w:rPr>
          <w:rFonts w:ascii="Tahoma" w:hAnsi="Tahoma" w:cs="Tahoma"/>
          <w:sz w:val="20"/>
          <w:szCs w:val="20"/>
          <w:rtl/>
        </w:rPr>
        <w:br/>
      </w:r>
    </w:p>
    <w:p w14:paraId="53056ED0" w14:textId="0EB80C2C" w:rsidR="000D200B" w:rsidRPr="00662513" w:rsidRDefault="000D200B" w:rsidP="004466E0">
      <w:pPr>
        <w:pStyle w:val="a3"/>
        <w:numPr>
          <w:ilvl w:val="0"/>
          <w:numId w:val="3"/>
        </w:numPr>
        <w:bidi/>
        <w:spacing w:before="120" w:after="120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 xml:space="preserve">אני מתחייב/ת בזאת בשם הארגון להשתתף בסך של 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500 ש"ח</w:t>
      </w:r>
      <w:r w:rsidRPr="00662513">
        <w:rPr>
          <w:rFonts w:ascii="Tahoma" w:hAnsi="Tahoma" w:cs="Tahoma"/>
          <w:sz w:val="20"/>
          <w:szCs w:val="20"/>
          <w:rtl/>
        </w:rPr>
        <w:t xml:space="preserve"> בשכר הלימוד של העובד/ת בתכנית, ולהעב</w:t>
      </w:r>
      <w:r w:rsidR="001872C3" w:rsidRPr="00662513">
        <w:rPr>
          <w:rFonts w:ascii="Tahoma" w:hAnsi="Tahoma" w:cs="Tahoma"/>
          <w:sz w:val="20"/>
          <w:szCs w:val="20"/>
          <w:rtl/>
        </w:rPr>
        <w:t>יר תשלום זה</w:t>
      </w:r>
      <w:r w:rsidR="00FC305E" w:rsidRPr="00662513">
        <w:rPr>
          <w:rFonts w:ascii="Tahoma" w:hAnsi="Tahoma" w:cs="Tahoma"/>
          <w:sz w:val="20"/>
          <w:szCs w:val="20"/>
          <w:rtl/>
        </w:rPr>
        <w:t>, עם קבלת  המועמד</w:t>
      </w:r>
      <w:r w:rsidR="00B640A6" w:rsidRPr="00662513">
        <w:rPr>
          <w:rFonts w:ascii="Tahoma" w:hAnsi="Tahoma" w:cs="Tahoma"/>
          <w:sz w:val="20"/>
          <w:szCs w:val="20"/>
          <w:rtl/>
        </w:rPr>
        <w:t>/</w:t>
      </w:r>
      <w:r w:rsidR="006A0F43" w:rsidRPr="00662513">
        <w:rPr>
          <w:rFonts w:ascii="Tahoma" w:hAnsi="Tahoma" w:cs="Tahoma"/>
          <w:sz w:val="20"/>
          <w:szCs w:val="20"/>
          <w:rtl/>
        </w:rPr>
        <w:t>ת</w:t>
      </w:r>
      <w:r w:rsidR="00FC305E" w:rsidRPr="00662513">
        <w:rPr>
          <w:rFonts w:ascii="Tahoma" w:hAnsi="Tahoma" w:cs="Tahoma"/>
          <w:sz w:val="20"/>
          <w:szCs w:val="20"/>
          <w:rtl/>
        </w:rPr>
        <w:t xml:space="preserve"> לתכנית,</w:t>
      </w:r>
      <w:r w:rsidR="001872C3" w:rsidRPr="00662513">
        <w:rPr>
          <w:rFonts w:ascii="Tahoma" w:hAnsi="Tahoma" w:cs="Tahoma"/>
          <w:sz w:val="20"/>
          <w:szCs w:val="20"/>
          <w:rtl/>
        </w:rPr>
        <w:t xml:space="preserve"> לאוניברסיטת תל </w:t>
      </w:r>
      <w:r w:rsidRPr="00662513">
        <w:rPr>
          <w:rFonts w:ascii="Tahoma" w:hAnsi="Tahoma" w:cs="Tahoma"/>
          <w:sz w:val="20"/>
          <w:szCs w:val="20"/>
          <w:rtl/>
        </w:rPr>
        <w:t>א</w:t>
      </w:r>
      <w:r w:rsidR="001872C3" w:rsidRPr="00662513">
        <w:rPr>
          <w:rFonts w:ascii="Tahoma" w:hAnsi="Tahoma" w:cs="Tahoma"/>
          <w:sz w:val="20"/>
          <w:szCs w:val="20"/>
          <w:rtl/>
        </w:rPr>
        <w:t>ביב</w:t>
      </w:r>
      <w:r w:rsidRPr="00662513">
        <w:rPr>
          <w:rFonts w:ascii="Tahoma" w:hAnsi="Tahoma" w:cs="Tahoma"/>
          <w:sz w:val="20"/>
          <w:szCs w:val="20"/>
          <w:rtl/>
        </w:rPr>
        <w:t>.</w:t>
      </w:r>
    </w:p>
    <w:p w14:paraId="127913D5" w14:textId="77777777" w:rsidR="00AB7DF4" w:rsidRPr="00662513" w:rsidRDefault="00AB7DF4" w:rsidP="004466E0">
      <w:pPr>
        <w:pStyle w:val="a3"/>
        <w:bidi/>
        <w:spacing w:before="120" w:after="120"/>
        <w:ind w:right="-426"/>
        <w:rPr>
          <w:rFonts w:ascii="Tahoma" w:hAnsi="Tahoma" w:cs="Tahoma"/>
          <w:sz w:val="20"/>
          <w:szCs w:val="20"/>
          <w:rtl/>
        </w:rPr>
      </w:pPr>
    </w:p>
    <w:p w14:paraId="49FA85EE" w14:textId="77777777" w:rsidR="00AC4F7D" w:rsidRPr="00662513" w:rsidRDefault="00AC4F7D" w:rsidP="004466E0">
      <w:pPr>
        <w:pStyle w:val="a3"/>
        <w:bidi/>
        <w:spacing w:before="120" w:after="120"/>
        <w:ind w:right="-426"/>
        <w:rPr>
          <w:rFonts w:ascii="Tahoma" w:hAnsi="Tahoma" w:cs="Tahoma"/>
          <w:sz w:val="20"/>
          <w:szCs w:val="20"/>
          <w:rtl/>
        </w:rPr>
      </w:pPr>
    </w:p>
    <w:p w14:paraId="2AF0D41A" w14:textId="77777777" w:rsidR="000D200B" w:rsidRPr="00662513" w:rsidRDefault="000D200B" w:rsidP="004466E0">
      <w:pPr>
        <w:spacing w:before="120" w:after="120" w:line="240" w:lineRule="auto"/>
        <w:ind w:right="-426"/>
        <w:jc w:val="right"/>
        <w:rPr>
          <w:rFonts w:ascii="Tahoma" w:hAnsi="Tahoma" w:cs="Tahoma"/>
          <w:sz w:val="20"/>
          <w:szCs w:val="20"/>
          <w:rtl/>
        </w:rPr>
      </w:pPr>
      <w:r w:rsidRPr="00662513">
        <w:rPr>
          <w:rFonts w:ascii="Tahoma" w:hAnsi="Tahoma" w:cs="Tahoma"/>
          <w:sz w:val="20"/>
          <w:szCs w:val="20"/>
          <w:rtl/>
        </w:rPr>
        <w:t>________________</w:t>
      </w:r>
      <w:r w:rsidRPr="00662513">
        <w:rPr>
          <w:rFonts w:ascii="Tahoma" w:hAnsi="Tahoma" w:cs="Tahoma"/>
          <w:sz w:val="20"/>
          <w:szCs w:val="20"/>
          <w:rtl/>
        </w:rPr>
        <w:tab/>
        <w:t>__________________</w:t>
      </w:r>
    </w:p>
    <w:p w14:paraId="7405BEB6" w14:textId="77777777" w:rsidR="00B01DCB" w:rsidRPr="00662513" w:rsidRDefault="000D200B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  <w:t>שם המנכ"ל</w:t>
      </w:r>
      <w:r w:rsidRPr="00662513">
        <w:rPr>
          <w:rFonts w:ascii="Tahoma" w:hAnsi="Tahoma" w:cs="Tahoma"/>
          <w:sz w:val="20"/>
          <w:szCs w:val="20"/>
          <w:rtl/>
        </w:rPr>
        <w:tab/>
      </w:r>
      <w:r w:rsidRPr="00662513">
        <w:rPr>
          <w:rFonts w:ascii="Tahoma" w:hAnsi="Tahoma" w:cs="Tahoma"/>
          <w:sz w:val="20"/>
          <w:szCs w:val="20"/>
          <w:rtl/>
        </w:rPr>
        <w:tab/>
        <w:t xml:space="preserve">   חתימה</w:t>
      </w:r>
    </w:p>
    <w:p w14:paraId="1B724115" w14:textId="77777777" w:rsidR="0043085B" w:rsidRDefault="0043085B" w:rsidP="004466E0">
      <w:pPr>
        <w:spacing w:before="120" w:after="120" w:line="240" w:lineRule="auto"/>
        <w:ind w:right="-426"/>
        <w:rPr>
          <w:rFonts w:ascii="Tahoma" w:hAnsi="Tahoma" w:cs="Tahoma"/>
          <w:sz w:val="20"/>
          <w:szCs w:val="20"/>
        </w:rPr>
      </w:pPr>
    </w:p>
    <w:p w14:paraId="09378AF0" w14:textId="77777777" w:rsidR="003D587C" w:rsidRDefault="003D587C" w:rsidP="004466E0">
      <w:pPr>
        <w:spacing w:before="120" w:after="120" w:line="240" w:lineRule="auto"/>
        <w:ind w:right="-426"/>
        <w:rPr>
          <w:rFonts w:ascii="Tahoma" w:hAnsi="Tahoma" w:cs="Tahoma"/>
          <w:b/>
          <w:bCs/>
          <w:sz w:val="20"/>
          <w:szCs w:val="20"/>
          <w:rtl/>
        </w:rPr>
      </w:pPr>
    </w:p>
    <w:p w14:paraId="32D9D787" w14:textId="77777777" w:rsidR="00B640A6" w:rsidRPr="00662513" w:rsidRDefault="00FC305E" w:rsidP="004466E0">
      <w:pPr>
        <w:spacing w:before="120" w:after="120" w:line="240" w:lineRule="auto"/>
        <w:ind w:right="-426"/>
        <w:rPr>
          <w:rFonts w:ascii="Tahoma" w:hAnsi="Tahoma" w:cs="Tahoma"/>
          <w:b/>
          <w:bCs/>
          <w:sz w:val="20"/>
          <w:szCs w:val="20"/>
        </w:rPr>
      </w:pP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במידה </w:t>
      </w:r>
      <w:r w:rsidR="00B640A6" w:rsidRPr="00662513">
        <w:rPr>
          <w:rFonts w:ascii="Tahoma" w:hAnsi="Tahoma" w:cs="Tahoma"/>
          <w:b/>
          <w:bCs/>
          <w:sz w:val="20"/>
          <w:szCs w:val="20"/>
          <w:rtl/>
        </w:rPr>
        <w:t>ש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ישנם מספר מועמדים </w:t>
      </w:r>
      <w:r w:rsidR="00B640A6" w:rsidRPr="00662513">
        <w:rPr>
          <w:rFonts w:ascii="Tahoma" w:hAnsi="Tahoma" w:cs="Tahoma"/>
          <w:b/>
          <w:bCs/>
          <w:sz w:val="20"/>
          <w:szCs w:val="20"/>
          <w:rtl/>
        </w:rPr>
        <w:t xml:space="preserve">למלגה 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מהארגון, יש להעביר את </w:t>
      </w:r>
      <w:proofErr w:type="spellStart"/>
      <w:r w:rsidRPr="00662513">
        <w:rPr>
          <w:rFonts w:ascii="Tahoma" w:hAnsi="Tahoma" w:cs="Tahoma"/>
          <w:b/>
          <w:bCs/>
          <w:sz w:val="20"/>
          <w:szCs w:val="20"/>
          <w:rtl/>
        </w:rPr>
        <w:t>ת</w:t>
      </w:r>
      <w:r w:rsidR="006A0F43" w:rsidRPr="00662513">
        <w:rPr>
          <w:rFonts w:ascii="Tahoma" w:hAnsi="Tahoma" w:cs="Tahoma"/>
          <w:b/>
          <w:bCs/>
          <w:sz w:val="20"/>
          <w:szCs w:val="20"/>
          <w:rtl/>
        </w:rPr>
        <w:t>י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עדוף</w:t>
      </w:r>
      <w:proofErr w:type="spellEnd"/>
      <w:r w:rsidRPr="00662513">
        <w:rPr>
          <w:rFonts w:ascii="Tahoma" w:hAnsi="Tahoma" w:cs="Tahoma"/>
          <w:b/>
          <w:bCs/>
          <w:sz w:val="20"/>
          <w:szCs w:val="20"/>
          <w:rtl/>
        </w:rPr>
        <w:t xml:space="preserve"> קבלת המלגות </w:t>
      </w:r>
      <w:r w:rsidR="006A0F43" w:rsidRPr="00662513">
        <w:rPr>
          <w:rFonts w:ascii="Tahoma" w:hAnsi="Tahoma" w:cs="Tahoma"/>
          <w:b/>
          <w:bCs/>
          <w:sz w:val="20"/>
          <w:szCs w:val="20"/>
          <w:rtl/>
        </w:rPr>
        <w:t>למועמדים</w:t>
      </w:r>
      <w:r w:rsidR="00B640A6" w:rsidRPr="00662513">
        <w:rPr>
          <w:rFonts w:ascii="Tahoma" w:hAnsi="Tahoma" w:cs="Tahoma"/>
          <w:b/>
          <w:bCs/>
          <w:sz w:val="20"/>
          <w:szCs w:val="20"/>
          <w:rtl/>
        </w:rPr>
        <w:t xml:space="preserve">, </w:t>
      </w:r>
      <w:r w:rsidRPr="00662513">
        <w:rPr>
          <w:rFonts w:ascii="Tahoma" w:hAnsi="Tahoma" w:cs="Tahoma"/>
          <w:b/>
          <w:bCs/>
          <w:sz w:val="20"/>
          <w:szCs w:val="20"/>
          <w:rtl/>
        </w:rPr>
        <w:t>ל</w:t>
      </w:r>
      <w:r w:rsidR="00B640A6" w:rsidRPr="00662513">
        <w:rPr>
          <w:rFonts w:ascii="Tahoma" w:hAnsi="Tahoma" w:cs="Tahoma"/>
          <w:b/>
          <w:bCs/>
          <w:sz w:val="20"/>
          <w:szCs w:val="20"/>
          <w:rtl/>
        </w:rPr>
        <w:t xml:space="preserve">דוא"ל </w:t>
      </w:r>
      <w:hyperlink r:id="rId13" w:history="1">
        <w:r w:rsidR="00B640A6" w:rsidRPr="00662513">
          <w:rPr>
            <w:rStyle w:val="Hyperlink"/>
            <w:rFonts w:ascii="Tahoma" w:hAnsi="Tahoma" w:cs="Tahoma"/>
            <w:b/>
            <w:bCs/>
            <w:sz w:val="20"/>
            <w:szCs w:val="20"/>
          </w:rPr>
          <w:t>noa.h@gandyr.com</w:t>
        </w:r>
      </w:hyperlink>
    </w:p>
    <w:sectPr w:rsidR="00B640A6" w:rsidRPr="00662513" w:rsidSect="003E76BB">
      <w:headerReference w:type="default" r:id="rId14"/>
      <w:footerReference w:type="default" r:id="rId15"/>
      <w:pgSz w:w="11906" w:h="16838"/>
      <w:pgMar w:top="1304" w:right="1588" w:bottom="1135" w:left="1588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9373" w14:textId="77777777" w:rsidR="006E1995" w:rsidRDefault="006E1995" w:rsidP="00DD0E1A">
      <w:pPr>
        <w:spacing w:after="0" w:line="240" w:lineRule="auto"/>
      </w:pPr>
      <w:r>
        <w:separator/>
      </w:r>
    </w:p>
  </w:endnote>
  <w:endnote w:type="continuationSeparator" w:id="0">
    <w:p w14:paraId="29624078" w14:textId="77777777" w:rsidR="006E1995" w:rsidRDefault="006E1995" w:rsidP="00D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8816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5C99A" w14:textId="43DE0201" w:rsidR="006E1995" w:rsidRDefault="006E19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9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0D42058" w14:textId="77777777" w:rsidR="006E1995" w:rsidRDefault="006E1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D2398" w14:textId="77777777" w:rsidR="006E1995" w:rsidRDefault="006E1995" w:rsidP="00DD0E1A">
      <w:pPr>
        <w:spacing w:after="0" w:line="240" w:lineRule="auto"/>
      </w:pPr>
      <w:r>
        <w:separator/>
      </w:r>
    </w:p>
  </w:footnote>
  <w:footnote w:type="continuationSeparator" w:id="0">
    <w:p w14:paraId="258295F1" w14:textId="77777777" w:rsidR="006E1995" w:rsidRDefault="006E1995" w:rsidP="00DD0E1A">
      <w:pPr>
        <w:spacing w:after="0" w:line="240" w:lineRule="auto"/>
      </w:pPr>
      <w:r>
        <w:continuationSeparator/>
      </w:r>
    </w:p>
  </w:footnote>
  <w:footnote w:id="1">
    <w:p w14:paraId="0EEF02A7" w14:textId="77777777" w:rsidR="006E1995" w:rsidRPr="0043085B" w:rsidRDefault="006E1995">
      <w:pPr>
        <w:pStyle w:val="af"/>
        <w:rPr>
          <w:rFonts w:asciiTheme="majorBidi" w:hAnsiTheme="majorBidi" w:cstheme="majorBidi"/>
          <w:sz w:val="24"/>
          <w:szCs w:val="24"/>
        </w:rPr>
      </w:pPr>
      <w:r w:rsidRPr="0043085B">
        <w:rPr>
          <w:rStyle w:val="af1"/>
          <w:rFonts w:asciiTheme="majorBidi" w:hAnsiTheme="majorBidi" w:cstheme="majorBidi"/>
          <w:sz w:val="24"/>
          <w:szCs w:val="24"/>
        </w:rPr>
        <w:footnoteRef/>
      </w:r>
      <w:r w:rsidRPr="0043085B">
        <w:rPr>
          <w:rFonts w:asciiTheme="majorBidi" w:hAnsiTheme="majorBidi" w:cstheme="majorBidi"/>
          <w:sz w:val="24"/>
          <w:szCs w:val="24"/>
          <w:rtl/>
        </w:rPr>
        <w:t xml:space="preserve"> אם המועמד הוא עובד רשות מקומית, ניתן להחתים את מנהל האגף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3085B">
        <w:rPr>
          <w:rFonts w:asciiTheme="majorBidi" w:hAnsiTheme="majorBidi" w:cstheme="majorBidi"/>
          <w:sz w:val="24"/>
          <w:szCs w:val="24"/>
          <w:rtl/>
        </w:rPr>
        <w:t>/ המחלקה (המנהל הישיר).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CB50" w14:textId="77777777" w:rsidR="006E1995" w:rsidRDefault="006E1995" w:rsidP="00B3153C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2DE6B4" wp14:editId="7AF8346B">
          <wp:simplePos x="0" y="0"/>
          <wp:positionH relativeFrom="margin">
            <wp:posOffset>3944620</wp:posOffset>
          </wp:positionH>
          <wp:positionV relativeFrom="paragraph">
            <wp:posOffset>-226695</wp:posOffset>
          </wp:positionV>
          <wp:extent cx="1771650" cy="657225"/>
          <wp:effectExtent l="0" t="0" r="0" b="9525"/>
          <wp:wrapThrough wrapText="bothSides">
            <wp:wrapPolygon edited="0">
              <wp:start x="0" y="0"/>
              <wp:lineTo x="0" y="21287"/>
              <wp:lineTo x="21368" y="21287"/>
              <wp:lineTo x="21368" y="0"/>
              <wp:lineTo x="0" y="0"/>
            </wp:wrapPolygon>
          </wp:wrapThrough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46"/>
                  <a:stretch/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3C">
      <w:rPr>
        <w:rFonts w:asciiTheme="minorBidi" w:hAnsiTheme="minorBidi"/>
        <w:noProof/>
      </w:rPr>
      <w:drawing>
        <wp:anchor distT="0" distB="0" distL="114300" distR="114300" simplePos="0" relativeHeight="251662336" behindDoc="0" locked="0" layoutInCell="1" allowOverlap="1" wp14:anchorId="1EFFF372" wp14:editId="5C2B1895">
          <wp:simplePos x="0" y="0"/>
          <wp:positionH relativeFrom="margin">
            <wp:posOffset>-732155</wp:posOffset>
          </wp:positionH>
          <wp:positionV relativeFrom="paragraph">
            <wp:posOffset>-170180</wp:posOffset>
          </wp:positionV>
          <wp:extent cx="2332355" cy="622935"/>
          <wp:effectExtent l="0" t="0" r="0" b="5715"/>
          <wp:wrapTopAndBottom/>
          <wp:docPr id="11" name="Picture 5" descr="Z:\general\תשפא\ייעוץ בהתפתחות קריירה\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general\תשפא\ייעוץ בהתפתחות קריירה\לוגו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5AE07F" wp14:editId="45635635">
          <wp:simplePos x="0" y="0"/>
          <wp:positionH relativeFrom="column">
            <wp:posOffset>1668145</wp:posOffset>
          </wp:positionH>
          <wp:positionV relativeFrom="paragraph">
            <wp:posOffset>-179070</wp:posOffset>
          </wp:positionV>
          <wp:extent cx="2280285" cy="641985"/>
          <wp:effectExtent l="0" t="0" r="5715" b="5715"/>
          <wp:wrapThrough wrapText="bothSides">
            <wp:wrapPolygon edited="0">
              <wp:start x="0" y="0"/>
              <wp:lineTo x="0" y="21151"/>
              <wp:lineTo x="21474" y="21151"/>
              <wp:lineTo x="21474" y="0"/>
              <wp:lineTo x="0" y="0"/>
            </wp:wrapPolygon>
          </wp:wrapThrough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0" t="35580" r="35190" b="39360"/>
                  <a:stretch/>
                </pic:blipFill>
                <pic:spPr bwMode="auto">
                  <a:xfrm>
                    <a:off x="0" y="0"/>
                    <a:ext cx="228028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65C"/>
    <w:multiLevelType w:val="hybridMultilevel"/>
    <w:tmpl w:val="E69C6FB4"/>
    <w:lvl w:ilvl="0" w:tplc="5BDEC3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56CAB"/>
    <w:multiLevelType w:val="hybridMultilevel"/>
    <w:tmpl w:val="17403144"/>
    <w:lvl w:ilvl="0" w:tplc="F0AEECE2">
      <w:start w:val="1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A6B1A"/>
    <w:multiLevelType w:val="hybridMultilevel"/>
    <w:tmpl w:val="E1561FF4"/>
    <w:lvl w:ilvl="0" w:tplc="5BDEC3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D6D"/>
    <w:multiLevelType w:val="hybridMultilevel"/>
    <w:tmpl w:val="D40C5DCA"/>
    <w:lvl w:ilvl="0" w:tplc="C8DC2B4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949B0"/>
    <w:multiLevelType w:val="hybridMultilevel"/>
    <w:tmpl w:val="0F2A3B0E"/>
    <w:lvl w:ilvl="0" w:tplc="326A5FB4"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228B6"/>
    <w:multiLevelType w:val="hybridMultilevel"/>
    <w:tmpl w:val="7974BA68"/>
    <w:lvl w:ilvl="0" w:tplc="A55C54E6">
      <w:start w:val="1"/>
      <w:numFmt w:val="hebrew1"/>
      <w:lvlText w:val="%1."/>
      <w:lvlJc w:val="left"/>
      <w:pPr>
        <w:ind w:left="1080" w:hanging="360"/>
      </w:pPr>
    </w:lvl>
    <w:lvl w:ilvl="1" w:tplc="AB7C54A4">
      <w:start w:val="1"/>
      <w:numFmt w:val="hebrew1"/>
      <w:lvlText w:val="%2."/>
      <w:lvlJc w:val="left"/>
      <w:pPr>
        <w:ind w:left="1800" w:hanging="360"/>
      </w:pPr>
      <w:rPr>
        <w:rFonts w:asciiTheme="majorBidi" w:eastAsia="Calibr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949C4"/>
    <w:multiLevelType w:val="hybridMultilevel"/>
    <w:tmpl w:val="0A7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069DC"/>
    <w:multiLevelType w:val="hybridMultilevel"/>
    <w:tmpl w:val="B45CBA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3106D4"/>
    <w:multiLevelType w:val="hybridMultilevel"/>
    <w:tmpl w:val="C78AA2B2"/>
    <w:lvl w:ilvl="0" w:tplc="183CFAE2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D0864"/>
    <w:multiLevelType w:val="hybridMultilevel"/>
    <w:tmpl w:val="30E05B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71235"/>
    <w:multiLevelType w:val="hybridMultilevel"/>
    <w:tmpl w:val="69E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723F"/>
    <w:multiLevelType w:val="hybridMultilevel"/>
    <w:tmpl w:val="19343E78"/>
    <w:lvl w:ilvl="0" w:tplc="9DD09A54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3813"/>
    <w:multiLevelType w:val="hybridMultilevel"/>
    <w:tmpl w:val="0C683FC2"/>
    <w:lvl w:ilvl="0" w:tplc="577A4B8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4C"/>
    <w:rsid w:val="000037FC"/>
    <w:rsid w:val="000342D5"/>
    <w:rsid w:val="00047381"/>
    <w:rsid w:val="00057D89"/>
    <w:rsid w:val="00065993"/>
    <w:rsid w:val="0008051C"/>
    <w:rsid w:val="00087555"/>
    <w:rsid w:val="00094464"/>
    <w:rsid w:val="000B2D65"/>
    <w:rsid w:val="000D200B"/>
    <w:rsid w:val="000E14FA"/>
    <w:rsid w:val="00107DB8"/>
    <w:rsid w:val="001147EF"/>
    <w:rsid w:val="00124FB5"/>
    <w:rsid w:val="0012510F"/>
    <w:rsid w:val="001317D0"/>
    <w:rsid w:val="001462C4"/>
    <w:rsid w:val="00154E6E"/>
    <w:rsid w:val="00163F44"/>
    <w:rsid w:val="001712BA"/>
    <w:rsid w:val="001749F5"/>
    <w:rsid w:val="001872C3"/>
    <w:rsid w:val="0019168D"/>
    <w:rsid w:val="001942D5"/>
    <w:rsid w:val="0019491F"/>
    <w:rsid w:val="001A2A63"/>
    <w:rsid w:val="001A63E6"/>
    <w:rsid w:val="001B0747"/>
    <w:rsid w:val="001C32E1"/>
    <w:rsid w:val="001E0B56"/>
    <w:rsid w:val="002100A8"/>
    <w:rsid w:val="00253898"/>
    <w:rsid w:val="002709FD"/>
    <w:rsid w:val="00274669"/>
    <w:rsid w:val="0028012E"/>
    <w:rsid w:val="00281474"/>
    <w:rsid w:val="002A2973"/>
    <w:rsid w:val="002E0656"/>
    <w:rsid w:val="00303C7F"/>
    <w:rsid w:val="00326BA6"/>
    <w:rsid w:val="00333595"/>
    <w:rsid w:val="00351AE7"/>
    <w:rsid w:val="00380756"/>
    <w:rsid w:val="003824C4"/>
    <w:rsid w:val="00384A15"/>
    <w:rsid w:val="003D587C"/>
    <w:rsid w:val="003D58BB"/>
    <w:rsid w:val="003E76BB"/>
    <w:rsid w:val="003F1B61"/>
    <w:rsid w:val="00401CA3"/>
    <w:rsid w:val="00403277"/>
    <w:rsid w:val="0041251A"/>
    <w:rsid w:val="00417189"/>
    <w:rsid w:val="004171A0"/>
    <w:rsid w:val="00422445"/>
    <w:rsid w:val="0043085B"/>
    <w:rsid w:val="00440145"/>
    <w:rsid w:val="004466E0"/>
    <w:rsid w:val="00464ECF"/>
    <w:rsid w:val="004942C6"/>
    <w:rsid w:val="0049449E"/>
    <w:rsid w:val="004A07B3"/>
    <w:rsid w:val="004A1AD6"/>
    <w:rsid w:val="004A4CA3"/>
    <w:rsid w:val="004A6AA7"/>
    <w:rsid w:val="004B61C8"/>
    <w:rsid w:val="004C3426"/>
    <w:rsid w:val="004D4281"/>
    <w:rsid w:val="004D746F"/>
    <w:rsid w:val="004E595D"/>
    <w:rsid w:val="004E5FE6"/>
    <w:rsid w:val="004F513C"/>
    <w:rsid w:val="004F7A38"/>
    <w:rsid w:val="00510D7A"/>
    <w:rsid w:val="00511461"/>
    <w:rsid w:val="005444D4"/>
    <w:rsid w:val="005531A6"/>
    <w:rsid w:val="0056280F"/>
    <w:rsid w:val="00563D76"/>
    <w:rsid w:val="00576677"/>
    <w:rsid w:val="005867E7"/>
    <w:rsid w:val="00596EFD"/>
    <w:rsid w:val="005A5D55"/>
    <w:rsid w:val="005B12AC"/>
    <w:rsid w:val="005C23AC"/>
    <w:rsid w:val="005D2197"/>
    <w:rsid w:val="005F72A3"/>
    <w:rsid w:val="00602D2C"/>
    <w:rsid w:val="00614365"/>
    <w:rsid w:val="006342A0"/>
    <w:rsid w:val="006342AE"/>
    <w:rsid w:val="0064198F"/>
    <w:rsid w:val="00642F34"/>
    <w:rsid w:val="00662513"/>
    <w:rsid w:val="00666138"/>
    <w:rsid w:val="0069049A"/>
    <w:rsid w:val="006A0F43"/>
    <w:rsid w:val="006B72ED"/>
    <w:rsid w:val="006C1F80"/>
    <w:rsid w:val="006D2DC5"/>
    <w:rsid w:val="006E1995"/>
    <w:rsid w:val="00700B0F"/>
    <w:rsid w:val="007058D3"/>
    <w:rsid w:val="0071130D"/>
    <w:rsid w:val="00712C3D"/>
    <w:rsid w:val="00712DC5"/>
    <w:rsid w:val="007171BA"/>
    <w:rsid w:val="0072553B"/>
    <w:rsid w:val="00740D55"/>
    <w:rsid w:val="00757501"/>
    <w:rsid w:val="00765504"/>
    <w:rsid w:val="00772DC7"/>
    <w:rsid w:val="00785FFB"/>
    <w:rsid w:val="0079518C"/>
    <w:rsid w:val="007B5D03"/>
    <w:rsid w:val="007E1C8E"/>
    <w:rsid w:val="007F25B6"/>
    <w:rsid w:val="007F486A"/>
    <w:rsid w:val="0080284F"/>
    <w:rsid w:val="008046FA"/>
    <w:rsid w:val="00825611"/>
    <w:rsid w:val="00843D7D"/>
    <w:rsid w:val="0086726E"/>
    <w:rsid w:val="00896EC1"/>
    <w:rsid w:val="008B600B"/>
    <w:rsid w:val="008B63EA"/>
    <w:rsid w:val="008E75C4"/>
    <w:rsid w:val="008F6B8C"/>
    <w:rsid w:val="00906C86"/>
    <w:rsid w:val="00932BA9"/>
    <w:rsid w:val="00942D5B"/>
    <w:rsid w:val="009558BC"/>
    <w:rsid w:val="00966871"/>
    <w:rsid w:val="00980851"/>
    <w:rsid w:val="00997F58"/>
    <w:rsid w:val="009B4517"/>
    <w:rsid w:val="009B4744"/>
    <w:rsid w:val="009C45BB"/>
    <w:rsid w:val="009C778E"/>
    <w:rsid w:val="009D3B6E"/>
    <w:rsid w:val="009F4389"/>
    <w:rsid w:val="00A100C7"/>
    <w:rsid w:val="00A14408"/>
    <w:rsid w:val="00A206C2"/>
    <w:rsid w:val="00A208CD"/>
    <w:rsid w:val="00A510AF"/>
    <w:rsid w:val="00A53C1D"/>
    <w:rsid w:val="00A56090"/>
    <w:rsid w:val="00A70A8E"/>
    <w:rsid w:val="00A72E9E"/>
    <w:rsid w:val="00A73B03"/>
    <w:rsid w:val="00A7738F"/>
    <w:rsid w:val="00A96590"/>
    <w:rsid w:val="00A96597"/>
    <w:rsid w:val="00AB2B2B"/>
    <w:rsid w:val="00AB7DF4"/>
    <w:rsid w:val="00AC0056"/>
    <w:rsid w:val="00AC4F7D"/>
    <w:rsid w:val="00AC7602"/>
    <w:rsid w:val="00AF556C"/>
    <w:rsid w:val="00B01DCB"/>
    <w:rsid w:val="00B0283E"/>
    <w:rsid w:val="00B04975"/>
    <w:rsid w:val="00B06416"/>
    <w:rsid w:val="00B10804"/>
    <w:rsid w:val="00B21134"/>
    <w:rsid w:val="00B2141C"/>
    <w:rsid w:val="00B235F1"/>
    <w:rsid w:val="00B25B05"/>
    <w:rsid w:val="00B3153C"/>
    <w:rsid w:val="00B3179F"/>
    <w:rsid w:val="00B3327D"/>
    <w:rsid w:val="00B35B51"/>
    <w:rsid w:val="00B47FAE"/>
    <w:rsid w:val="00B640A6"/>
    <w:rsid w:val="00B73101"/>
    <w:rsid w:val="00B8343B"/>
    <w:rsid w:val="00B84FF0"/>
    <w:rsid w:val="00B8654A"/>
    <w:rsid w:val="00B9001E"/>
    <w:rsid w:val="00B92982"/>
    <w:rsid w:val="00BA0B30"/>
    <w:rsid w:val="00BA3205"/>
    <w:rsid w:val="00BA57AE"/>
    <w:rsid w:val="00BB5693"/>
    <w:rsid w:val="00BB6432"/>
    <w:rsid w:val="00BC1B0C"/>
    <w:rsid w:val="00BD23C6"/>
    <w:rsid w:val="00BF3239"/>
    <w:rsid w:val="00C14405"/>
    <w:rsid w:val="00C32A03"/>
    <w:rsid w:val="00C33D12"/>
    <w:rsid w:val="00C53C38"/>
    <w:rsid w:val="00C55499"/>
    <w:rsid w:val="00C555B6"/>
    <w:rsid w:val="00C5675A"/>
    <w:rsid w:val="00CA0F66"/>
    <w:rsid w:val="00CA6138"/>
    <w:rsid w:val="00CA664C"/>
    <w:rsid w:val="00CB4455"/>
    <w:rsid w:val="00CC783F"/>
    <w:rsid w:val="00CD637F"/>
    <w:rsid w:val="00CF27D7"/>
    <w:rsid w:val="00CF2E08"/>
    <w:rsid w:val="00D138C0"/>
    <w:rsid w:val="00D25DF4"/>
    <w:rsid w:val="00D4534F"/>
    <w:rsid w:val="00D50F80"/>
    <w:rsid w:val="00D67973"/>
    <w:rsid w:val="00D70196"/>
    <w:rsid w:val="00D77C96"/>
    <w:rsid w:val="00D8188C"/>
    <w:rsid w:val="00D83099"/>
    <w:rsid w:val="00D845EF"/>
    <w:rsid w:val="00DB0EF6"/>
    <w:rsid w:val="00DD0E1A"/>
    <w:rsid w:val="00DD4F57"/>
    <w:rsid w:val="00DF59DC"/>
    <w:rsid w:val="00E15FAD"/>
    <w:rsid w:val="00E57C57"/>
    <w:rsid w:val="00E613DC"/>
    <w:rsid w:val="00E755B5"/>
    <w:rsid w:val="00EB494E"/>
    <w:rsid w:val="00EC2154"/>
    <w:rsid w:val="00EE0233"/>
    <w:rsid w:val="00EE7E76"/>
    <w:rsid w:val="00EF127A"/>
    <w:rsid w:val="00F14CD7"/>
    <w:rsid w:val="00F15E54"/>
    <w:rsid w:val="00F17FA3"/>
    <w:rsid w:val="00F31D9F"/>
    <w:rsid w:val="00F41B66"/>
    <w:rsid w:val="00F42883"/>
    <w:rsid w:val="00F86AAE"/>
    <w:rsid w:val="00FB6D42"/>
    <w:rsid w:val="00FC305E"/>
    <w:rsid w:val="00FD1BFA"/>
    <w:rsid w:val="00FD3EA4"/>
    <w:rsid w:val="00FE101F"/>
    <w:rsid w:val="00FE5C9D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FC3883F"/>
  <w15:docId w15:val="{7E0CE707-D4C3-4122-9829-AC0C00E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F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C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0284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13A2D"/>
    <w:rPr>
      <w:rFonts w:ascii="Times New Roman" w:hAnsi="Times New Roman" w:cs="Times New Roman"/>
      <w:sz w:val="0"/>
      <w:szCs w:val="0"/>
    </w:rPr>
  </w:style>
  <w:style w:type="character" w:styleId="Hyperlink">
    <w:name w:val="Hyperlink"/>
    <w:basedOn w:val="a0"/>
    <w:uiPriority w:val="99"/>
    <w:unhideWhenUsed/>
    <w:rsid w:val="00A73B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0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0E1A"/>
  </w:style>
  <w:style w:type="paragraph" w:styleId="a8">
    <w:name w:val="footer"/>
    <w:basedOn w:val="a"/>
    <w:link w:val="a9"/>
    <w:uiPriority w:val="99"/>
    <w:unhideWhenUsed/>
    <w:rsid w:val="00DD0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0E1A"/>
  </w:style>
  <w:style w:type="character" w:styleId="FollowedHyperlink">
    <w:name w:val="FollowedHyperlink"/>
    <w:basedOn w:val="a0"/>
    <w:uiPriority w:val="99"/>
    <w:semiHidden/>
    <w:unhideWhenUsed/>
    <w:rsid w:val="0086726E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7F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47FA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B47F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7FAE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B47FAE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C4F7D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AC4F7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F7D"/>
    <w:rPr>
      <w:vertAlign w:val="superscript"/>
    </w:rPr>
  </w:style>
  <w:style w:type="character" w:styleId="af2">
    <w:name w:val="Strong"/>
    <w:basedOn w:val="a0"/>
    <w:uiPriority w:val="22"/>
    <w:qFormat/>
    <w:locked/>
    <w:rsid w:val="00114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h@gandyr.com" TargetMode="External"/><Relationship Id="rId13" Type="http://schemas.openxmlformats.org/officeDocument/2006/relationships/hyperlink" Target="mailto:noa.h@gandy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dat@tauex.tau.ac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igailbd@tauex.tau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tau.ac.il/morim/care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.h@gandy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5CBF-435E-4BCA-8329-9BCF5F8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C7347B7C</Template>
  <TotalTime>2</TotalTime>
  <Pages>4</Pages>
  <Words>1013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Efrat Binyamin</cp:lastModifiedBy>
  <cp:revision>3</cp:revision>
  <cp:lastPrinted>2021-05-19T16:48:00Z</cp:lastPrinted>
  <dcterms:created xsi:type="dcterms:W3CDTF">2021-05-19T16:48:00Z</dcterms:created>
  <dcterms:modified xsi:type="dcterms:W3CDTF">2021-05-20T10:05:00Z</dcterms:modified>
</cp:coreProperties>
</file>