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9C3B5" w14:textId="77777777" w:rsidR="001735A1" w:rsidRDefault="001735A1" w:rsidP="001735A1">
      <w:pPr>
        <w:spacing w:before="100" w:beforeAutospacing="1" w:after="100" w:afterAutospacing="1" w:line="240" w:lineRule="auto"/>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לכבוד</w:t>
      </w:r>
    </w:p>
    <w:p w14:paraId="41E5DA2F" w14:textId="77777777" w:rsidR="001735A1" w:rsidRDefault="001735A1" w:rsidP="001735A1">
      <w:pPr>
        <w:spacing w:before="100" w:beforeAutospacing="1" w:after="100" w:afterAutospacing="1" w:line="240" w:lineRule="auto"/>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היחידה של הסוציולוגיה לחינוך ולמידה</w:t>
      </w:r>
    </w:p>
    <w:p w14:paraId="29F0186A" w14:textId="77777777" w:rsidR="001735A1" w:rsidRPr="001735A1" w:rsidRDefault="001735A1" w:rsidP="001735A1">
      <w:pPr>
        <w:spacing w:before="100" w:beforeAutospacing="1" w:after="100" w:afterAutospacing="1" w:line="240" w:lineRule="auto"/>
        <w:rPr>
          <w:rFonts w:ascii="Times New Roman" w:eastAsia="Times New Roman" w:hAnsi="Times New Roman" w:cs="Times New Roman"/>
          <w:sz w:val="24"/>
          <w:szCs w:val="24"/>
          <w:u w:val="single"/>
          <w:rtl/>
        </w:rPr>
      </w:pPr>
      <w:r w:rsidRPr="001735A1">
        <w:rPr>
          <w:rFonts w:ascii="Times New Roman" w:eastAsia="Times New Roman" w:hAnsi="Times New Roman" w:cs="Times New Roman" w:hint="cs"/>
          <w:sz w:val="24"/>
          <w:szCs w:val="24"/>
          <w:u w:val="single"/>
          <w:rtl/>
        </w:rPr>
        <w:t>הנדון:  תיאור עבודת תזה לצורך קבלת מלגה.</w:t>
      </w:r>
    </w:p>
    <w:p w14:paraId="7AE55E17" w14:textId="77777777" w:rsidR="001735A1" w:rsidRPr="001735A1" w:rsidRDefault="001735A1" w:rsidP="001735A1">
      <w:pPr>
        <w:spacing w:before="100" w:beforeAutospacing="1" w:after="100" w:afterAutospacing="1" w:line="240" w:lineRule="auto"/>
        <w:rPr>
          <w:rFonts w:ascii="Times New Roman" w:eastAsia="Times New Roman" w:hAnsi="Times New Roman" w:cs="Times New Roman" w:hint="cs"/>
          <w:sz w:val="24"/>
          <w:szCs w:val="24"/>
          <w:u w:val="single"/>
          <w:rtl/>
        </w:rPr>
      </w:pPr>
      <w:r w:rsidRPr="001735A1">
        <w:rPr>
          <w:rFonts w:ascii="Times New Roman" w:eastAsia="Times New Roman" w:hAnsi="Times New Roman" w:cs="Times New Roman" w:hint="cs"/>
          <w:sz w:val="24"/>
          <w:szCs w:val="24"/>
          <w:u w:val="single"/>
          <w:rtl/>
        </w:rPr>
        <w:t xml:space="preserve">נושא העבודה: השפעת ההוראה </w:t>
      </w:r>
      <w:proofErr w:type="spellStart"/>
      <w:r w:rsidRPr="001735A1">
        <w:rPr>
          <w:rFonts w:ascii="Times New Roman" w:eastAsia="Times New Roman" w:hAnsi="Times New Roman" w:cs="Times New Roman" w:hint="cs"/>
          <w:sz w:val="24"/>
          <w:szCs w:val="24"/>
          <w:u w:val="single"/>
          <w:rtl/>
        </w:rPr>
        <w:t>הדיאלוגית</w:t>
      </w:r>
      <w:proofErr w:type="spellEnd"/>
      <w:r w:rsidRPr="001735A1">
        <w:rPr>
          <w:rFonts w:ascii="Times New Roman" w:eastAsia="Times New Roman" w:hAnsi="Times New Roman" w:cs="Times New Roman" w:hint="cs"/>
          <w:sz w:val="24"/>
          <w:szCs w:val="24"/>
          <w:u w:val="single"/>
          <w:rtl/>
        </w:rPr>
        <w:t xml:space="preserve"> על מעורבות ולמידה בקרב תלמידי </w:t>
      </w:r>
      <w:r w:rsidRPr="001735A1">
        <w:rPr>
          <w:rFonts w:ascii="Times New Roman" w:eastAsia="Times New Roman" w:hAnsi="Times New Roman" w:cs="Times New Roman" w:hint="cs"/>
          <w:sz w:val="24"/>
          <w:szCs w:val="24"/>
          <w:u w:val="single"/>
        </w:rPr>
        <w:t>ADHD</w:t>
      </w:r>
      <w:r w:rsidRPr="001735A1">
        <w:rPr>
          <w:rFonts w:ascii="Times New Roman" w:eastAsia="Times New Roman" w:hAnsi="Times New Roman" w:cs="Times New Roman" w:hint="cs"/>
          <w:sz w:val="24"/>
          <w:szCs w:val="24"/>
          <w:u w:val="single"/>
          <w:rtl/>
        </w:rPr>
        <w:t xml:space="preserve"> בכיתות הרגילות</w:t>
      </w:r>
    </w:p>
    <w:p w14:paraId="4C57926A" w14:textId="77777777" w:rsidR="001735A1" w:rsidRPr="001735A1" w:rsidRDefault="001735A1" w:rsidP="001735A1">
      <w:pPr>
        <w:spacing w:before="100" w:beforeAutospacing="1" w:after="100" w:afterAutospacing="1" w:line="240" w:lineRule="auto"/>
        <w:rPr>
          <w:rFonts w:ascii="Times New Roman" w:eastAsia="Times New Roman" w:hAnsi="Times New Roman" w:cs="Times New Roman"/>
          <w:sz w:val="24"/>
          <w:szCs w:val="24"/>
        </w:rPr>
      </w:pPr>
      <w:r w:rsidRPr="001735A1">
        <w:rPr>
          <w:rFonts w:ascii="Times New Roman" w:eastAsia="Times New Roman" w:hAnsi="Times New Roman" w:cs="Times New Roman"/>
          <w:sz w:val="24"/>
          <w:szCs w:val="24"/>
          <w:rtl/>
        </w:rPr>
        <w:t xml:space="preserve">מטרת עבודה זו היא לבחון את השפעתה והתאמתה של ההוראה </w:t>
      </w:r>
      <w:proofErr w:type="spellStart"/>
      <w:r w:rsidRPr="001735A1">
        <w:rPr>
          <w:rFonts w:ascii="Times New Roman" w:eastAsia="Times New Roman" w:hAnsi="Times New Roman" w:cs="Times New Roman"/>
          <w:sz w:val="24"/>
          <w:szCs w:val="24"/>
          <w:rtl/>
        </w:rPr>
        <w:t>הדיאלוגית</w:t>
      </w:r>
      <w:proofErr w:type="spellEnd"/>
      <w:r w:rsidRPr="001735A1">
        <w:rPr>
          <w:rFonts w:ascii="Times New Roman" w:eastAsia="Times New Roman" w:hAnsi="Times New Roman" w:cs="Times New Roman"/>
          <w:sz w:val="24"/>
          <w:szCs w:val="24"/>
          <w:rtl/>
        </w:rPr>
        <w:t xml:space="preserve"> על תלמידים בעלי הפרעת קשב המשולבים בכיתות רגילות.   </w:t>
      </w:r>
    </w:p>
    <w:p w14:paraId="5698C24D" w14:textId="77777777" w:rsidR="001735A1" w:rsidRPr="001735A1" w:rsidRDefault="001735A1" w:rsidP="001735A1">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בפרקי הסקירה הספרותית, המסמך</w:t>
      </w:r>
      <w:r w:rsidRPr="001735A1">
        <w:rPr>
          <w:rFonts w:ascii="Times New Roman" w:eastAsia="Times New Roman" w:hAnsi="Times New Roman" w:cs="Times New Roman"/>
          <w:sz w:val="24"/>
          <w:szCs w:val="24"/>
          <w:rtl/>
        </w:rPr>
        <w:t xml:space="preserve"> סוקר את חוק החינוך המיוחד, הקובע כי תלמידים עם צרכים מיוחדים זכאים לשילוב במערכת החינוך הרגילה, ואת האופן שבו השילוב מתבצע בפועל. אוכלוסיית התלמידים המשולבים כוללת תלמידים עם מוגבלויות בשכיחות גבוהה, כמו הפרעת קשב וריכוז (</w:t>
      </w:r>
      <w:r w:rsidRPr="001735A1">
        <w:rPr>
          <w:rFonts w:ascii="Times New Roman" w:eastAsia="Times New Roman" w:hAnsi="Times New Roman" w:cs="Times New Roman"/>
          <w:sz w:val="24"/>
          <w:szCs w:val="24"/>
        </w:rPr>
        <w:t>ADHD</w:t>
      </w:r>
      <w:r w:rsidRPr="001735A1">
        <w:rPr>
          <w:rFonts w:ascii="Times New Roman" w:eastAsia="Times New Roman" w:hAnsi="Times New Roman" w:cs="Times New Roman"/>
          <w:sz w:val="24"/>
          <w:szCs w:val="24"/>
          <w:rtl/>
        </w:rPr>
        <w:t xml:space="preserve">), הזכאים לתגבור לימודי.   </w:t>
      </w:r>
    </w:p>
    <w:p w14:paraId="3D62DCFD" w14:textId="77777777" w:rsidR="001735A1" w:rsidRPr="001735A1" w:rsidRDefault="001735A1" w:rsidP="001735A1">
      <w:pPr>
        <w:spacing w:before="100" w:beforeAutospacing="1" w:after="100" w:afterAutospacing="1" w:line="240" w:lineRule="auto"/>
        <w:rPr>
          <w:rFonts w:ascii="Times New Roman" w:eastAsia="Times New Roman" w:hAnsi="Times New Roman" w:cs="Times New Roman"/>
          <w:sz w:val="24"/>
          <w:szCs w:val="24"/>
          <w:rtl/>
        </w:rPr>
      </w:pPr>
      <w:r w:rsidRPr="001735A1">
        <w:rPr>
          <w:rFonts w:ascii="Times New Roman" w:eastAsia="Times New Roman" w:hAnsi="Times New Roman" w:cs="Times New Roman"/>
          <w:sz w:val="24"/>
          <w:szCs w:val="24"/>
          <w:rtl/>
        </w:rPr>
        <w:t xml:space="preserve">הפרעת קשב וריכוז היא הפרעה נוירו-התפתחותית כרונית המתבטאת בקשיים בקשב, היפראקטיביות ואימפולסיביות. הפרעה זו עלולה להקשות על תלמידים לרכוש את מיומנויות המאה ה-21, הכוללות מיומנויות קוגניטיביות, רגשיות, חברתיות וגופניות, אשר חיוניות להצלחה במאה ה-21.   </w:t>
      </w:r>
    </w:p>
    <w:p w14:paraId="14C4A7A9" w14:textId="77777777" w:rsidR="001735A1" w:rsidRPr="001735A1" w:rsidRDefault="001735A1" w:rsidP="001735A1">
      <w:pPr>
        <w:spacing w:before="100" w:beforeAutospacing="1" w:after="100" w:afterAutospacing="1" w:line="240" w:lineRule="auto"/>
        <w:rPr>
          <w:rFonts w:ascii="Times New Roman" w:eastAsia="Times New Roman" w:hAnsi="Times New Roman" w:cs="Times New Roman"/>
          <w:sz w:val="24"/>
          <w:szCs w:val="24"/>
          <w:rtl/>
        </w:rPr>
      </w:pPr>
      <w:r w:rsidRPr="001735A1">
        <w:rPr>
          <w:rFonts w:ascii="Times New Roman" w:eastAsia="Times New Roman" w:hAnsi="Times New Roman" w:cs="Times New Roman"/>
          <w:sz w:val="24"/>
          <w:szCs w:val="24"/>
          <w:rtl/>
        </w:rPr>
        <w:t xml:space="preserve">ההוראה </w:t>
      </w:r>
      <w:proofErr w:type="spellStart"/>
      <w:r w:rsidRPr="001735A1">
        <w:rPr>
          <w:rFonts w:ascii="Times New Roman" w:eastAsia="Times New Roman" w:hAnsi="Times New Roman" w:cs="Times New Roman"/>
          <w:sz w:val="24"/>
          <w:szCs w:val="24"/>
          <w:rtl/>
        </w:rPr>
        <w:t>הדיאלוגית</w:t>
      </w:r>
      <w:proofErr w:type="spellEnd"/>
      <w:r w:rsidRPr="001735A1">
        <w:rPr>
          <w:rFonts w:ascii="Times New Roman" w:eastAsia="Times New Roman" w:hAnsi="Times New Roman" w:cs="Times New Roman"/>
          <w:sz w:val="24"/>
          <w:szCs w:val="24"/>
          <w:rtl/>
        </w:rPr>
        <w:t xml:space="preserve">, המאופיינת בשיתופיות, חקירה, דיון וחשיבה רפלקטיבית, נמצאה כגישה מבטיחה לקידום מיומנויות המאה ה-21. עם זאת, תלמידים עם </w:t>
      </w:r>
      <w:r w:rsidRPr="001735A1">
        <w:rPr>
          <w:rFonts w:ascii="Times New Roman" w:eastAsia="Times New Roman" w:hAnsi="Times New Roman" w:cs="Times New Roman"/>
          <w:sz w:val="24"/>
          <w:szCs w:val="24"/>
        </w:rPr>
        <w:t>ADHD</w:t>
      </w:r>
      <w:r w:rsidRPr="001735A1">
        <w:rPr>
          <w:rFonts w:ascii="Times New Roman" w:eastAsia="Times New Roman" w:hAnsi="Times New Roman" w:cs="Times New Roman"/>
          <w:sz w:val="24"/>
          <w:szCs w:val="24"/>
          <w:rtl/>
        </w:rPr>
        <w:t xml:space="preserve"> זקוקים להתאמות בהוראה, כגון פיגומי הוראה, התאמה לסגנונות למידה ולמידה שיתופית, כדי להצליח בלמידה </w:t>
      </w:r>
      <w:proofErr w:type="spellStart"/>
      <w:r w:rsidRPr="001735A1">
        <w:rPr>
          <w:rFonts w:ascii="Times New Roman" w:eastAsia="Times New Roman" w:hAnsi="Times New Roman" w:cs="Times New Roman"/>
          <w:sz w:val="24"/>
          <w:szCs w:val="24"/>
          <w:rtl/>
        </w:rPr>
        <w:t>דיאלוגית</w:t>
      </w:r>
      <w:proofErr w:type="spellEnd"/>
      <w:r w:rsidRPr="001735A1">
        <w:rPr>
          <w:rFonts w:ascii="Times New Roman" w:eastAsia="Times New Roman" w:hAnsi="Times New Roman" w:cs="Times New Roman"/>
          <w:sz w:val="24"/>
          <w:szCs w:val="24"/>
          <w:rtl/>
        </w:rPr>
        <w:t xml:space="preserve">.   </w:t>
      </w:r>
    </w:p>
    <w:p w14:paraId="5760B863" w14:textId="77777777" w:rsidR="001735A1" w:rsidRDefault="001735A1" w:rsidP="001735A1">
      <w:pPr>
        <w:spacing w:before="100" w:beforeAutospacing="1" w:after="100" w:afterAutospacing="1" w:line="240" w:lineRule="auto"/>
        <w:rPr>
          <w:rFonts w:ascii="Times New Roman" w:eastAsia="Times New Roman" w:hAnsi="Times New Roman" w:cs="Times New Roman"/>
          <w:sz w:val="24"/>
          <w:szCs w:val="24"/>
          <w:rtl/>
        </w:rPr>
      </w:pPr>
      <w:r w:rsidRPr="001735A1">
        <w:rPr>
          <w:rFonts w:ascii="Times New Roman" w:eastAsia="Times New Roman" w:hAnsi="Times New Roman" w:cs="Times New Roman"/>
          <w:sz w:val="24"/>
          <w:szCs w:val="24"/>
          <w:rtl/>
        </w:rPr>
        <w:t xml:space="preserve">המחקר יבחן את השפעת ההוראה </w:t>
      </w:r>
      <w:proofErr w:type="spellStart"/>
      <w:r w:rsidRPr="001735A1">
        <w:rPr>
          <w:rFonts w:ascii="Times New Roman" w:eastAsia="Times New Roman" w:hAnsi="Times New Roman" w:cs="Times New Roman"/>
          <w:sz w:val="24"/>
          <w:szCs w:val="24"/>
          <w:rtl/>
        </w:rPr>
        <w:t>הדיאלוגית</w:t>
      </w:r>
      <w:proofErr w:type="spellEnd"/>
      <w:r w:rsidRPr="001735A1">
        <w:rPr>
          <w:rFonts w:ascii="Times New Roman" w:eastAsia="Times New Roman" w:hAnsi="Times New Roman" w:cs="Times New Roman"/>
          <w:sz w:val="24"/>
          <w:szCs w:val="24"/>
          <w:rtl/>
        </w:rPr>
        <w:t xml:space="preserve"> על מעורבות וקידום תלמידים עם הפרעת קשב בכיתות רגילות, וכן את השינויים הנדרשים בהוראה זו כדי להתאימה לצרכיהם.  </w:t>
      </w:r>
    </w:p>
    <w:p w14:paraId="348E9E6F" w14:textId="77777777" w:rsidR="001735A1" w:rsidRDefault="001735A1" w:rsidP="001735A1">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פרק </w:t>
      </w:r>
      <w:proofErr w:type="spellStart"/>
      <w:r>
        <w:rPr>
          <w:rFonts w:ascii="Times New Roman" w:eastAsia="Times New Roman" w:hAnsi="Times New Roman" w:cs="Times New Roman" w:hint="cs"/>
          <w:sz w:val="24"/>
          <w:szCs w:val="24"/>
          <w:rtl/>
        </w:rPr>
        <w:t>המתדולוגיה</w:t>
      </w:r>
      <w:proofErr w:type="spellEnd"/>
      <w:r>
        <w:rPr>
          <w:rFonts w:ascii="Times New Roman" w:eastAsia="Times New Roman" w:hAnsi="Times New Roman" w:cs="Times New Roman" w:hint="cs"/>
          <w:sz w:val="24"/>
          <w:szCs w:val="24"/>
          <w:rtl/>
        </w:rPr>
        <w:t xml:space="preserve"> מציג את המחקר כמחקר מבוסס עיצוב בהתאם למדעי הלמידה, ומתאר בתוכו את </w:t>
      </w:r>
      <w:proofErr w:type="spellStart"/>
      <w:r>
        <w:rPr>
          <w:rFonts w:ascii="Times New Roman" w:eastAsia="Times New Roman" w:hAnsi="Times New Roman" w:cs="Times New Roman" w:hint="cs"/>
          <w:sz w:val="24"/>
          <w:szCs w:val="24"/>
          <w:rtl/>
        </w:rPr>
        <w:t>תוכנית</w:t>
      </w:r>
      <w:proofErr w:type="spellEnd"/>
      <w:r>
        <w:rPr>
          <w:rFonts w:ascii="Times New Roman" w:eastAsia="Times New Roman" w:hAnsi="Times New Roman" w:cs="Times New Roman" w:hint="cs"/>
          <w:sz w:val="24"/>
          <w:szCs w:val="24"/>
          <w:rtl/>
        </w:rPr>
        <w:t xml:space="preserve"> המחקר הכוללת תצפיות, הכשרת צוות וניתוח תצפיות לפני ואחרי התערבות.</w:t>
      </w:r>
    </w:p>
    <w:p w14:paraId="5E60D473" w14:textId="77777777" w:rsidR="001735A1" w:rsidRDefault="001735A1" w:rsidP="001735A1">
      <w:pPr>
        <w:spacing w:before="100" w:beforeAutospacing="1" w:after="100" w:afterAutospacing="1" w:line="240" w:lineRule="auto"/>
        <w:rPr>
          <w:rFonts w:ascii="Times New Roman" w:eastAsia="Times New Roman" w:hAnsi="Times New Roman" w:cs="Times New Roman"/>
          <w:sz w:val="24"/>
          <w:szCs w:val="24"/>
          <w:rtl/>
        </w:rPr>
      </w:pPr>
    </w:p>
    <w:p w14:paraId="43C32E99" w14:textId="77777777" w:rsidR="001735A1" w:rsidRDefault="001735A1" w:rsidP="001735A1">
      <w:pPr>
        <w:spacing w:before="100" w:beforeAutospacing="1" w:after="100" w:afterAutospacing="1" w:line="240" w:lineRule="auto"/>
        <w:jc w:val="right"/>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בברכה,</w:t>
      </w:r>
    </w:p>
    <w:p w14:paraId="31DF6FDC" w14:textId="77777777" w:rsidR="001735A1" w:rsidRDefault="001735A1" w:rsidP="001735A1">
      <w:pPr>
        <w:spacing w:before="100" w:beforeAutospacing="1" w:after="100" w:afterAutospacing="1" w:line="240" w:lineRule="auto"/>
        <w:jc w:val="right"/>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 xml:space="preserve">ציפורה </w:t>
      </w:r>
      <w:proofErr w:type="spellStart"/>
      <w:r>
        <w:rPr>
          <w:rFonts w:ascii="Times New Roman" w:eastAsia="Times New Roman" w:hAnsi="Times New Roman" w:cs="Times New Roman" w:hint="cs"/>
          <w:sz w:val="24"/>
          <w:szCs w:val="24"/>
          <w:rtl/>
        </w:rPr>
        <w:t>טוויטו</w:t>
      </w:r>
      <w:proofErr w:type="spellEnd"/>
    </w:p>
    <w:p w14:paraId="63D32150" w14:textId="77777777" w:rsidR="001735A1" w:rsidRPr="001735A1" w:rsidRDefault="001735A1" w:rsidP="001735A1">
      <w:pPr>
        <w:spacing w:before="100" w:beforeAutospacing="1" w:after="100" w:afterAutospacing="1" w:line="240" w:lineRule="auto"/>
        <w:jc w:val="right"/>
        <w:rPr>
          <w:rFonts w:ascii="Times New Roman" w:eastAsia="Times New Roman" w:hAnsi="Times New Roman" w:cs="Times New Roman"/>
          <w:sz w:val="24"/>
          <w:szCs w:val="24"/>
          <w:rtl/>
        </w:rPr>
      </w:pPr>
      <w:bookmarkStart w:id="0" w:name="_GoBack"/>
      <w:bookmarkEnd w:id="0"/>
      <w:r w:rsidRPr="001735A1">
        <w:rPr>
          <w:rFonts w:ascii="Times New Roman" w:eastAsia="Times New Roman" w:hAnsi="Times New Roman" w:cs="Times New Roman"/>
          <w:sz w:val="24"/>
          <w:szCs w:val="24"/>
          <w:rtl/>
        </w:rPr>
        <w:t xml:space="preserve"> </w:t>
      </w:r>
    </w:p>
    <w:p w14:paraId="35B1E476" w14:textId="77777777" w:rsidR="001735A1" w:rsidRPr="001735A1" w:rsidRDefault="001735A1" w:rsidP="001735A1">
      <w:pPr>
        <w:bidi w:val="0"/>
        <w:spacing w:after="0" w:line="240" w:lineRule="auto"/>
        <w:rPr>
          <w:rFonts w:ascii="Times New Roman" w:eastAsia="Times New Roman" w:hAnsi="Times New Roman" w:cs="Times New Roman"/>
          <w:color w:val="0000FF"/>
          <w:sz w:val="24"/>
          <w:szCs w:val="24"/>
          <w:u w:val="single"/>
        </w:rPr>
      </w:pPr>
      <w:r w:rsidRPr="001735A1">
        <w:rPr>
          <w:rFonts w:ascii="Times New Roman" w:eastAsia="Times New Roman" w:hAnsi="Times New Roman" w:cs="Times New Roman"/>
          <w:sz w:val="24"/>
          <w:szCs w:val="24"/>
        </w:rPr>
        <w:fldChar w:fldCharType="begin"/>
      </w:r>
      <w:r w:rsidRPr="001735A1">
        <w:rPr>
          <w:rFonts w:ascii="Times New Roman" w:eastAsia="Times New Roman" w:hAnsi="Times New Roman" w:cs="Times New Roman"/>
          <w:sz w:val="24"/>
          <w:szCs w:val="24"/>
        </w:rPr>
        <w:instrText xml:space="preserve"> HYPERLINK "https://contribution.usercontent.google.com/download?c=CgxiYXJkX3N0b3JhZ2USTxIMcmVxdWVzdF9kYXRhGj8KMDAwMDYzMzI5NGQxOTYxNTkwNGE0NGM3YjJjMzEwYmI1NTAzNTZiN2MxODEyNmVhZBILEgcQ7r-2ibMbGAE&amp;filename&amp;opi=103135050" \t "_blank" </w:instrText>
      </w:r>
      <w:r w:rsidRPr="001735A1">
        <w:rPr>
          <w:rFonts w:ascii="Times New Roman" w:eastAsia="Times New Roman" w:hAnsi="Times New Roman" w:cs="Times New Roman"/>
          <w:sz w:val="24"/>
          <w:szCs w:val="24"/>
        </w:rPr>
        <w:fldChar w:fldCharType="separate"/>
      </w:r>
    </w:p>
    <w:p w14:paraId="04965A03" w14:textId="77777777" w:rsidR="001735A1" w:rsidRPr="001735A1" w:rsidRDefault="001735A1" w:rsidP="001735A1">
      <w:pPr>
        <w:bidi w:val="0"/>
        <w:spacing w:after="0" w:line="240" w:lineRule="auto"/>
        <w:rPr>
          <w:rFonts w:ascii="Times New Roman" w:eastAsia="Times New Roman" w:hAnsi="Times New Roman" w:cs="Times New Roman"/>
          <w:sz w:val="24"/>
          <w:szCs w:val="24"/>
        </w:rPr>
      </w:pPr>
      <w:r w:rsidRPr="001735A1">
        <w:rPr>
          <w:rFonts w:ascii="Times New Roman" w:eastAsia="Times New Roman" w:hAnsi="Times New Roman" w:cs="Times New Roman"/>
          <w:sz w:val="24"/>
          <w:szCs w:val="24"/>
        </w:rPr>
        <w:fldChar w:fldCharType="end"/>
      </w:r>
    </w:p>
    <w:p w14:paraId="1707E216" w14:textId="77777777" w:rsidR="00F84573" w:rsidRDefault="00F84573"/>
    <w:sectPr w:rsidR="00F84573" w:rsidSect="00B83F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A1"/>
    <w:rsid w:val="001735A1"/>
    <w:rsid w:val="00B83F1E"/>
    <w:rsid w:val="00F845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90F5"/>
  <w15:chartTrackingRefBased/>
  <w15:docId w15:val="{8F01A608-34A2-41A2-B44D-D77E1761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735A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container">
    <w:name w:val="button-container"/>
    <w:basedOn w:val="a0"/>
    <w:rsid w:val="001735A1"/>
  </w:style>
  <w:style w:type="character" w:customStyle="1" w:styleId="collapsible-button-text">
    <w:name w:val="collapsible-button-text"/>
    <w:basedOn w:val="a0"/>
    <w:rsid w:val="001735A1"/>
  </w:style>
  <w:style w:type="character" w:styleId="Hyperlink">
    <w:name w:val="Hyperlink"/>
    <w:basedOn w:val="a0"/>
    <w:uiPriority w:val="99"/>
    <w:semiHidden/>
    <w:unhideWhenUsed/>
    <w:rsid w:val="00173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11677">
      <w:bodyDiv w:val="1"/>
      <w:marLeft w:val="0"/>
      <w:marRight w:val="0"/>
      <w:marTop w:val="0"/>
      <w:marBottom w:val="0"/>
      <w:divBdr>
        <w:top w:val="none" w:sz="0" w:space="0" w:color="auto"/>
        <w:left w:val="none" w:sz="0" w:space="0" w:color="auto"/>
        <w:bottom w:val="none" w:sz="0" w:space="0" w:color="auto"/>
        <w:right w:val="none" w:sz="0" w:space="0" w:color="auto"/>
      </w:divBdr>
      <w:divsChild>
        <w:div w:id="1433209674">
          <w:marLeft w:val="0"/>
          <w:marRight w:val="0"/>
          <w:marTop w:val="0"/>
          <w:marBottom w:val="0"/>
          <w:divBdr>
            <w:top w:val="none" w:sz="0" w:space="0" w:color="auto"/>
            <w:left w:val="none" w:sz="0" w:space="0" w:color="auto"/>
            <w:bottom w:val="none" w:sz="0" w:space="0" w:color="auto"/>
            <w:right w:val="none" w:sz="0" w:space="0" w:color="auto"/>
          </w:divBdr>
        </w:div>
        <w:div w:id="201288272">
          <w:marLeft w:val="0"/>
          <w:marRight w:val="0"/>
          <w:marTop w:val="0"/>
          <w:marBottom w:val="0"/>
          <w:divBdr>
            <w:top w:val="none" w:sz="0" w:space="0" w:color="auto"/>
            <w:left w:val="none" w:sz="0" w:space="0" w:color="auto"/>
            <w:bottom w:val="none" w:sz="0" w:space="0" w:color="auto"/>
            <w:right w:val="none" w:sz="0" w:space="0" w:color="auto"/>
          </w:divBdr>
          <w:divsChild>
            <w:div w:id="687177193">
              <w:marLeft w:val="0"/>
              <w:marRight w:val="0"/>
              <w:marTop w:val="0"/>
              <w:marBottom w:val="0"/>
              <w:divBdr>
                <w:top w:val="none" w:sz="0" w:space="0" w:color="auto"/>
                <w:left w:val="none" w:sz="0" w:space="0" w:color="auto"/>
                <w:bottom w:val="none" w:sz="0" w:space="0" w:color="auto"/>
                <w:right w:val="none" w:sz="0" w:space="0" w:color="auto"/>
              </w:divBdr>
            </w:div>
            <w:div w:id="1503935562">
              <w:marLeft w:val="0"/>
              <w:marRight w:val="0"/>
              <w:marTop w:val="0"/>
              <w:marBottom w:val="0"/>
              <w:divBdr>
                <w:top w:val="none" w:sz="0" w:space="0" w:color="auto"/>
                <w:left w:val="none" w:sz="0" w:space="0" w:color="auto"/>
                <w:bottom w:val="none" w:sz="0" w:space="0" w:color="auto"/>
                <w:right w:val="none" w:sz="0" w:space="0" w:color="auto"/>
              </w:divBdr>
              <w:divsChild>
                <w:div w:id="2091611503">
                  <w:marLeft w:val="0"/>
                  <w:marRight w:val="0"/>
                  <w:marTop w:val="0"/>
                  <w:marBottom w:val="0"/>
                  <w:divBdr>
                    <w:top w:val="none" w:sz="0" w:space="0" w:color="auto"/>
                    <w:left w:val="none" w:sz="0" w:space="0" w:color="auto"/>
                    <w:bottom w:val="none" w:sz="0" w:space="0" w:color="auto"/>
                    <w:right w:val="none" w:sz="0" w:space="0" w:color="auto"/>
                  </w:divBdr>
                  <w:divsChild>
                    <w:div w:id="815923220">
                      <w:marLeft w:val="0"/>
                      <w:marRight w:val="0"/>
                      <w:marTop w:val="0"/>
                      <w:marBottom w:val="0"/>
                      <w:divBdr>
                        <w:top w:val="none" w:sz="0" w:space="0" w:color="auto"/>
                        <w:left w:val="none" w:sz="0" w:space="0" w:color="auto"/>
                        <w:bottom w:val="none" w:sz="0" w:space="0" w:color="auto"/>
                        <w:right w:val="none" w:sz="0" w:space="0" w:color="auto"/>
                      </w:divBdr>
                      <w:divsChild>
                        <w:div w:id="1814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1361</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2025-04-19T22:42:00Z</dcterms:created>
  <dcterms:modified xsi:type="dcterms:W3CDTF">2025-04-19T22:50:00Z</dcterms:modified>
</cp:coreProperties>
</file>