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46C88" w14:textId="77777777" w:rsidR="00394844" w:rsidRPr="00B23FA6" w:rsidRDefault="00394844" w:rsidP="00394844">
      <w:pPr>
        <w:pStyle w:val="2"/>
        <w:ind w:left="567"/>
        <w:jc w:val="center"/>
        <w:rPr>
          <w:rFonts w:cstheme="minorBidi"/>
          <w:rtl/>
        </w:rPr>
      </w:pPr>
      <w:r w:rsidRPr="00B23FA6">
        <w:rPr>
          <w:rFonts w:cstheme="minorBidi"/>
          <w:rtl/>
        </w:rPr>
        <w:t>מועצת בית הספר</w:t>
      </w:r>
    </w:p>
    <w:p w14:paraId="6E6489E6" w14:textId="77777777" w:rsidR="00394844" w:rsidRPr="00B23FA6" w:rsidRDefault="00394844" w:rsidP="00394844">
      <w:pPr>
        <w:jc w:val="both"/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במועצת בית הספר לחינוך חברים כל חברי סגל בית הספר שהיקף משרתם בו 50% לפחות ודרגתם מרצה, וכן ראשי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תכניות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ומסלולים. המועצה דנה ומאשרת את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תכניות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הפיתוח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והתכניות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האקדמיות של בית הספר.</w:t>
      </w:r>
    </w:p>
    <w:p w14:paraId="220B3D5C" w14:textId="77777777" w:rsidR="00394844" w:rsidRPr="00B23FA6" w:rsidRDefault="00394844" w:rsidP="00394844">
      <w:pPr>
        <w:jc w:val="both"/>
        <w:rPr>
          <w:rFonts w:asciiTheme="minorBidi" w:hAnsiTheme="minorBidi" w:cstheme="minorBidi"/>
          <w:color w:val="000000"/>
          <w:sz w:val="20"/>
          <w:szCs w:val="20"/>
          <w:rtl/>
        </w:rPr>
      </w:pPr>
    </w:p>
    <w:tbl>
      <w:tblPr>
        <w:bidiVisual/>
        <w:tblW w:w="8650" w:type="dxa"/>
        <w:tblInd w:w="359" w:type="dxa"/>
        <w:tblLook w:val="01E0" w:firstRow="1" w:lastRow="1" w:firstColumn="1" w:lastColumn="1" w:noHBand="0" w:noVBand="0"/>
      </w:tblPr>
      <w:tblGrid>
        <w:gridCol w:w="3969"/>
        <w:gridCol w:w="4681"/>
      </w:tblGrid>
      <w:tr w:rsidR="00394844" w:rsidRPr="00B23FA6" w14:paraId="426A6804" w14:textId="77777777" w:rsidTr="00CB2B9F">
        <w:trPr>
          <w:trHeight w:val="4400"/>
        </w:trPr>
        <w:tc>
          <w:tcPr>
            <w:tcW w:w="3969" w:type="dxa"/>
          </w:tcPr>
          <w:p w14:paraId="243DAF31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4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מיכל אל-יגון - יו"ר</w:t>
              </w:r>
            </w:hyperlink>
          </w:p>
          <w:p w14:paraId="6D76AA30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5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אודרי אדי-רקח</w:t>
              </w:r>
            </w:hyperlink>
          </w:p>
          <w:p w14:paraId="7C6BE6E6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6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עידית אדלר</w:t>
              </w:r>
            </w:hyperlink>
          </w:p>
          <w:p w14:paraId="5286024F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7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יזהר אופלטקה</w:t>
              </w:r>
            </w:hyperlink>
          </w:p>
          <w:p w14:paraId="7A137B2B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hyperlink r:id="rId8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דורית ארם</w:t>
              </w:r>
            </w:hyperlink>
          </w:p>
          <w:p w14:paraId="58692518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9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ראובן בבאי</w:t>
              </w:r>
            </w:hyperlink>
          </w:p>
          <w:p w14:paraId="54C0E8F4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10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יובל ג'ובני</w:t>
              </w:r>
            </w:hyperlink>
          </w:p>
          <w:p w14:paraId="07B5AD50" w14:textId="77777777" w:rsidR="00394844" w:rsidRPr="00B23FA6" w:rsidRDefault="00394844" w:rsidP="00CB2B9F">
            <w:pPr>
              <w:rPr>
                <w:rFonts w:asciiTheme="minorBidi" w:hAnsiTheme="minorBidi" w:cstheme="minorBidi"/>
                <w:rtl/>
              </w:rPr>
            </w:pPr>
            <w:hyperlink r:id="rId11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פלג דור חיים</w:t>
              </w:r>
            </w:hyperlink>
            <w:r w:rsidRPr="00B23FA6">
              <w:rPr>
                <w:rFonts w:asciiTheme="minorBidi" w:hAnsiTheme="minorBidi" w:cstheme="minorBidi"/>
              </w:rPr>
              <w:t xml:space="preserve"> </w:t>
            </w:r>
          </w:p>
          <w:p w14:paraId="5FC69347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12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דרור דותן</w:t>
              </w:r>
            </w:hyperlink>
          </w:p>
          <w:p w14:paraId="600CF3FE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13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פרופ’ אלה דניאל</w:t>
              </w:r>
            </w:hyperlink>
          </w:p>
          <w:p w14:paraId="6BF93202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14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מיטל הורקין נשיא</w:t>
              </w:r>
            </w:hyperlink>
          </w:p>
          <w:p w14:paraId="520075A8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15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ארנון הרשקוביץ</w:t>
              </w:r>
            </w:hyperlink>
          </w:p>
          <w:p w14:paraId="76AE7C7A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16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ענת זיידמן זית</w:t>
              </w:r>
            </w:hyperlink>
          </w:p>
          <w:p w14:paraId="1EEA5B58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fldChar w:fldCharType="begin"/>
            </w: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instrText xml:space="preserve"> </w:instrText>
            </w: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</w:rPr>
              <w:instrText>HYPERLINK</w:instrText>
            </w: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instrText xml:space="preserve"> "</w:instrText>
            </w: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</w:rPr>
              <w:instrText>http://education.tau.ac.il/profile/tabachm</w:instrText>
            </w: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instrText xml:space="preserve">" </w:instrText>
            </w: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fldChar w:fldCharType="separate"/>
            </w:r>
            <w:r w:rsidRPr="00B23FA6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פרופ' מיכל טבח</w:t>
            </w: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 xml:space="preserve"> </w:t>
            </w:r>
          </w:p>
          <w:p w14:paraId="1FBEFEBC" w14:textId="77777777" w:rsidR="00394844" w:rsidRPr="00B23FA6" w:rsidRDefault="00394844" w:rsidP="00CB2B9F">
            <w:pPr>
              <w:tabs>
                <w:tab w:val="center" w:pos="2022"/>
              </w:tabs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fldChar w:fldCharType="end"/>
            </w:r>
            <w:hyperlink r:id="rId17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מיכל טננבאום</w:t>
              </w:r>
            </w:hyperlink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ab/>
            </w:r>
          </w:p>
          <w:p w14:paraId="7D3F3BE0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hyperlink r:id="rId18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פרופ' </w:t>
              </w:r>
              <w:proofErr w:type="spellStart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ריקרדו</w:t>
              </w:r>
              <w:proofErr w:type="spellEnd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 טרש</w:t>
              </w:r>
            </w:hyperlink>
          </w:p>
          <w:p w14:paraId="7DE8E872" w14:textId="77777777" w:rsidR="00394844" w:rsidRPr="00B23FA6" w:rsidRDefault="00394844" w:rsidP="00CB2B9F">
            <w:pPr>
              <w:rPr>
                <w:rFonts w:asciiTheme="minorBidi" w:hAnsiTheme="minorBidi" w:cstheme="minorBidi"/>
              </w:rPr>
            </w:pPr>
            <w:hyperlink r:id="rId19" w:tgtFrame="_blank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פרופ’ אורי כהן</w:t>
              </w:r>
            </w:hyperlink>
          </w:p>
          <w:p w14:paraId="6B2A6927" w14:textId="77777777" w:rsidR="00394844" w:rsidRDefault="00394844" w:rsidP="00CB2B9F">
            <w:pPr>
              <w:rPr>
                <w:rFonts w:asciiTheme="minorBidi" w:hAnsiTheme="minorBidi" w:cstheme="minorBidi"/>
                <w:color w:val="0000FF"/>
                <w:sz w:val="20"/>
                <w:szCs w:val="20"/>
                <w:u w:val="single"/>
                <w:rtl/>
              </w:rPr>
            </w:pPr>
            <w:hyperlink r:id="rId20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ענת כהן</w:t>
              </w:r>
            </w:hyperlink>
            <w:r w:rsidRPr="00B23FA6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</w:p>
          <w:p w14:paraId="5510F43A" w14:textId="77777777" w:rsidR="00394844" w:rsidRDefault="00394844" w:rsidP="00CB2B9F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hyperlink r:id="rId21" w:history="1">
              <w:r w:rsidRPr="00875E3E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רע לביא</w:t>
              </w:r>
            </w:hyperlink>
          </w:p>
          <w:p w14:paraId="0676470A" w14:textId="77777777" w:rsidR="00394844" w:rsidRPr="00875E3E" w:rsidRDefault="00394844" w:rsidP="00CB2B9F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ד"ר נמרוד לוין</w:t>
            </w:r>
          </w:p>
          <w:p w14:paraId="029008AD" w14:textId="77777777" w:rsidR="00394844" w:rsidRPr="00B23FA6" w:rsidRDefault="00394844" w:rsidP="00CB2B9F">
            <w:pPr>
              <w:rPr>
                <w:rFonts w:asciiTheme="minorBidi" w:hAnsiTheme="minorBidi" w:cstheme="minorBidi"/>
                <w:color w:val="0000FF"/>
                <w:sz w:val="20"/>
                <w:szCs w:val="20"/>
                <w:u w:val="single"/>
                <w:rtl/>
              </w:rPr>
            </w:pPr>
          </w:p>
        </w:tc>
        <w:tc>
          <w:tcPr>
            <w:tcW w:w="4681" w:type="dxa"/>
          </w:tcPr>
          <w:p w14:paraId="6AA9979B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hyperlink r:id="rId22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אסתר לוינסון</w:t>
              </w:r>
            </w:hyperlink>
          </w:p>
          <w:p w14:paraId="072A0F73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</w:rPr>
            </w:pPr>
            <w:hyperlink r:id="rId23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אורלי להב</w:t>
              </w:r>
            </w:hyperlink>
          </w:p>
          <w:p w14:paraId="739F55BD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</w:rPr>
            </w:pPr>
            <w:hyperlink r:id="rId24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ד"ר אהובה </w:t>
              </w:r>
              <w:proofErr w:type="spellStart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ליברלס</w:t>
              </w:r>
              <w:proofErr w:type="spellEnd"/>
            </w:hyperlink>
          </w:p>
          <w:p w14:paraId="42A91EE2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hyperlink r:id="rId25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ערן מלקמן</w:t>
              </w:r>
            </w:hyperlink>
          </w:p>
          <w:p w14:paraId="6D129B3E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</w:rPr>
            </w:pPr>
            <w:hyperlink r:id="rId26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דן ממלוק</w:t>
              </w:r>
            </w:hyperlink>
          </w:p>
          <w:p w14:paraId="7DDA7CE0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hyperlink r:id="rId27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הדר נץ</w:t>
              </w:r>
            </w:hyperlink>
          </w:p>
          <w:p w14:paraId="41F5982F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hyperlink r:id="rId28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טל סופר</w:t>
              </w:r>
            </w:hyperlink>
          </w:p>
          <w:p w14:paraId="05DC11D4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</w:rPr>
            </w:pPr>
            <w:hyperlink r:id="rId29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ד״ר מוזנה עוייד-בשארה</w:t>
              </w:r>
            </w:hyperlink>
          </w:p>
          <w:p w14:paraId="66A4A1D1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color w:val="auto"/>
                <w:sz w:val="20"/>
                <w:szCs w:val="20"/>
                <w:u w:val="none"/>
                <w:rtl/>
              </w:rPr>
            </w:pPr>
            <w:hyperlink r:id="rId30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ד"ר דבורה </w:t>
              </w:r>
              <w:proofErr w:type="spellStart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מרצ'ק</w:t>
              </w:r>
              <w:proofErr w:type="spellEnd"/>
            </w:hyperlink>
          </w:p>
          <w:p w14:paraId="54E0CAC8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hyperlink r:id="rId31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נעמה פרידמן</w:t>
              </w:r>
            </w:hyperlink>
            <w:r w:rsidRPr="00B23FA6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</w:p>
          <w:p w14:paraId="4ED03E29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</w:rPr>
            </w:pPr>
            <w:hyperlink r:id="rId32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רחל גלי-צינמון</w:t>
              </w:r>
            </w:hyperlink>
          </w:p>
          <w:p w14:paraId="25ED8D21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hyperlink r:id="rId33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פרופ' לילך שלו-מבורך</w:t>
              </w:r>
            </w:hyperlink>
          </w:p>
          <w:p w14:paraId="254BE37C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hyperlink r:id="rId34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ד"ר ערן תמיר</w:t>
              </w:r>
            </w:hyperlink>
          </w:p>
          <w:p w14:paraId="6B62E43C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</w:rPr>
            </w:pPr>
            <w:hyperlink r:id="rId35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ד"ר מרב </w:t>
              </w:r>
              <w:proofErr w:type="spellStart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וינגרדן</w:t>
              </w:r>
              <w:proofErr w:type="spellEnd"/>
            </w:hyperlink>
          </w:p>
          <w:p w14:paraId="4BDAC9FB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hyperlink r:id="rId36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כלנית </w:t>
              </w:r>
              <w:proofErr w:type="spellStart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פתאל</w:t>
              </w:r>
              <w:proofErr w:type="spellEnd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 – מנהלת המערך המנהלי ביה"ס לחינוך</w:t>
              </w:r>
            </w:hyperlink>
          </w:p>
          <w:p w14:paraId="23838983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hyperlink r:id="rId37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סיגל </w:t>
              </w:r>
              <w:proofErr w:type="spellStart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גירטלר</w:t>
              </w:r>
              <w:proofErr w:type="spellEnd"/>
            </w:hyperlink>
            <w:r w:rsidRPr="00B23FA6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 - סגנית מנהלת המערך המנהלי ביה"ס לחינוך</w:t>
            </w:r>
          </w:p>
          <w:p w14:paraId="083F2C94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color w:val="auto"/>
                <w:sz w:val="20"/>
                <w:szCs w:val="20"/>
                <w:u w:val="none"/>
                <w:rtl/>
              </w:rPr>
            </w:pPr>
            <w:hyperlink r:id="rId38" w:history="1">
              <w:r w:rsidRPr="005B14B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נגה </w:t>
              </w:r>
              <w:proofErr w:type="spellStart"/>
              <w:r w:rsidRPr="005B14B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חוד</w:t>
              </w:r>
              <w:r w:rsidRPr="005B14B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ו</w:t>
              </w:r>
              <w:r w:rsidRPr="005B14B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ס</w:t>
              </w:r>
              <w:proofErr w:type="spellEnd"/>
              <w:r w:rsidRPr="005B14B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 – מרכזת </w:t>
              </w:r>
              <w:proofErr w:type="spellStart"/>
              <w:r w:rsidRPr="005B14B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מינהלת</w:t>
              </w:r>
              <w:proofErr w:type="spellEnd"/>
              <w:r w:rsidRPr="005B14B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 תלמידות/ים</w:t>
              </w:r>
            </w:hyperlink>
          </w:p>
          <w:p w14:paraId="7A9DCFE7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color w:val="auto"/>
                <w:sz w:val="20"/>
                <w:szCs w:val="20"/>
                <w:u w:val="none"/>
              </w:rPr>
            </w:pPr>
            <w:hyperlink r:id="rId39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גיל </w:t>
              </w:r>
              <w:proofErr w:type="spellStart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מילדוורט</w:t>
              </w:r>
              <w:proofErr w:type="spellEnd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 – מנהל המרכז האקדמי לפיתוח אישי ומקצועי בחינוך ובחברה</w:t>
              </w:r>
            </w:hyperlink>
          </w:p>
          <w:p w14:paraId="133DBC38" w14:textId="77777777" w:rsidR="00394844" w:rsidRPr="00B23FA6" w:rsidRDefault="00394844" w:rsidP="00CB2B9F">
            <w:pPr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</w:pPr>
            <w:hyperlink r:id="rId40" w:history="1"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עדי </w:t>
              </w:r>
              <w:proofErr w:type="spellStart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קניאז'ר</w:t>
              </w:r>
              <w:proofErr w:type="spellEnd"/>
              <w:r w:rsidRPr="00B23FA6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 - מרכזת מועצה</w:t>
              </w:r>
            </w:hyperlink>
            <w:r w:rsidRPr="00B23FA6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</w:p>
        </w:tc>
      </w:tr>
    </w:tbl>
    <w:p w14:paraId="56A0B2E3" w14:textId="77777777" w:rsidR="00394844" w:rsidRDefault="00394844">
      <w:pPr>
        <w:rPr>
          <w:rFonts w:hint="cs"/>
        </w:rPr>
      </w:pPr>
    </w:p>
    <w:sectPr w:rsidR="00394844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44"/>
    <w:rsid w:val="00394844"/>
    <w:rsid w:val="009D5D36"/>
    <w:rsid w:val="00A6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B40B0"/>
  <w15:chartTrackingRefBased/>
  <w15:docId w15:val="{83D59F0D-90C4-458B-A8E9-337350E8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844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4844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394844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4844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844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4844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4844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4844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4844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4844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94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rsid w:val="00394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94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948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9484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948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9484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948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948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4844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394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4844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394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4844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3948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4844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9484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4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39484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48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394844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39484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lla.dn@gmail.com" TargetMode="External"/><Relationship Id="rId18" Type="http://schemas.openxmlformats.org/officeDocument/2006/relationships/hyperlink" Target="http://education.tau.ac.il/profile/ricardo" TargetMode="External"/><Relationship Id="rId26" Type="http://schemas.openxmlformats.org/officeDocument/2006/relationships/hyperlink" Target="http://education.tau.ac.il/profile/danmamlok" TargetMode="External"/><Relationship Id="rId39" Type="http://schemas.openxmlformats.org/officeDocument/2006/relationships/hyperlink" Target="mailto:gilmil@tauex.tau.ac.il" TargetMode="External"/><Relationship Id="rId21" Type="http://schemas.openxmlformats.org/officeDocument/2006/relationships/hyperlink" Target="mailto:real@tauex.tau.ac.il" TargetMode="External"/><Relationship Id="rId34" Type="http://schemas.openxmlformats.org/officeDocument/2006/relationships/hyperlink" Target="mailto:etamir88@brandeis.edu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education.tau.ac.il/profile/oplatka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education.tau.ac.il/profile/anatzaidman" TargetMode="External"/><Relationship Id="rId20" Type="http://schemas.openxmlformats.org/officeDocument/2006/relationships/hyperlink" Target="http://education.tau.ac.il/profile/anatco" TargetMode="External"/><Relationship Id="rId29" Type="http://schemas.openxmlformats.org/officeDocument/2006/relationships/hyperlink" Target="mailto:muznabishara@gmail.com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dit.adler@gmail.com" TargetMode="External"/><Relationship Id="rId11" Type="http://schemas.openxmlformats.org/officeDocument/2006/relationships/hyperlink" Target="mailto:pelegdorhaim@mail.tau.ac.il" TargetMode="External"/><Relationship Id="rId24" Type="http://schemas.openxmlformats.org/officeDocument/2006/relationships/hyperlink" Target="mailto:ahuvanoiman@gmail.com" TargetMode="External"/><Relationship Id="rId32" Type="http://schemas.openxmlformats.org/officeDocument/2006/relationships/hyperlink" Target="mailto:cinamon@tauex.tau.ac.il" TargetMode="External"/><Relationship Id="rId37" Type="http://schemas.openxmlformats.org/officeDocument/2006/relationships/hyperlink" Target="mailto:sigalg@tauex.tau.ac.il" TargetMode="External"/><Relationship Id="rId40" Type="http://schemas.openxmlformats.org/officeDocument/2006/relationships/hyperlink" Target="mailto:adikniajer@tauex.tau.ac.il" TargetMode="External"/><Relationship Id="rId5" Type="http://schemas.openxmlformats.org/officeDocument/2006/relationships/hyperlink" Target="http://education.tau.ac.il/profile/adiun" TargetMode="External"/><Relationship Id="rId15" Type="http://schemas.openxmlformats.org/officeDocument/2006/relationships/hyperlink" Target="http://education.tau.ac.il/profile/arnonhe" TargetMode="External"/><Relationship Id="rId23" Type="http://schemas.openxmlformats.org/officeDocument/2006/relationships/hyperlink" Target="http://education.tau.ac.il/profile/lahavo" TargetMode="External"/><Relationship Id="rId28" Type="http://schemas.openxmlformats.org/officeDocument/2006/relationships/hyperlink" Target="http://education.tau.ac.il/profile/talsofer" TargetMode="External"/><Relationship Id="rId36" Type="http://schemas.openxmlformats.org/officeDocument/2006/relationships/hyperlink" Target="mailto:calanit@tauex.tau.ac.il" TargetMode="External"/><Relationship Id="rId10" Type="http://schemas.openxmlformats.org/officeDocument/2006/relationships/hyperlink" Target="http://education.tau.ac.il/profile/jobani" TargetMode="External"/><Relationship Id="rId19" Type="http://schemas.openxmlformats.org/officeDocument/2006/relationships/hyperlink" Target="http://education.tau.ac.il/profile/uricohen" TargetMode="External"/><Relationship Id="rId31" Type="http://schemas.openxmlformats.org/officeDocument/2006/relationships/hyperlink" Target="http://education.tau.ac.il/profile/naamafr" TargetMode="External"/><Relationship Id="rId4" Type="http://schemas.openxmlformats.org/officeDocument/2006/relationships/hyperlink" Target="mailto:http://education.tau.ac.il/profile/alyagon" TargetMode="External"/><Relationship Id="rId9" Type="http://schemas.openxmlformats.org/officeDocument/2006/relationships/hyperlink" Target="http://education.tau.ac.il/profile/reuvenb" TargetMode="External"/><Relationship Id="rId14" Type="http://schemas.openxmlformats.org/officeDocument/2006/relationships/hyperlink" Target="http://education.tau.ac.il/profile/metalnas" TargetMode="External"/><Relationship Id="rId22" Type="http://schemas.openxmlformats.org/officeDocument/2006/relationships/hyperlink" Target="mailto:levenso@post.tau.ac.il" TargetMode="External"/><Relationship Id="rId27" Type="http://schemas.openxmlformats.org/officeDocument/2006/relationships/hyperlink" Target="http://education.tau.ac.il/profile/hadarnetz" TargetMode="External"/><Relationship Id="rId30" Type="http://schemas.openxmlformats.org/officeDocument/2006/relationships/hyperlink" Target="mailto:marchak@tauex.tau.ac.il" TargetMode="External"/><Relationship Id="rId35" Type="http://schemas.openxmlformats.org/officeDocument/2006/relationships/hyperlink" Target="mailto:weingardenm@tauex.tau.ac.il" TargetMode="External"/><Relationship Id="rId8" Type="http://schemas.openxmlformats.org/officeDocument/2006/relationships/hyperlink" Target="http://education.tau.ac.il/profile/dorit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education.tau.ac.il/profile/dotandro" TargetMode="External"/><Relationship Id="rId17" Type="http://schemas.openxmlformats.org/officeDocument/2006/relationships/hyperlink" Target="http://education.tau.ac.il/profile/mtannen" TargetMode="External"/><Relationship Id="rId25" Type="http://schemas.openxmlformats.org/officeDocument/2006/relationships/hyperlink" Target="https://education.tau.ac.il/profile/eranmelk" TargetMode="External"/><Relationship Id="rId33" Type="http://schemas.openxmlformats.org/officeDocument/2006/relationships/hyperlink" Target="http://education.tau.ac.il/profile/lilachsm" TargetMode="External"/><Relationship Id="rId38" Type="http://schemas.openxmlformats.org/officeDocument/2006/relationships/hyperlink" Target="https://tau-int.formtitan.com/ftproject/CRM_TAU_gues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2550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1</cp:revision>
  <dcterms:created xsi:type="dcterms:W3CDTF">2026-09-15T09:58:00Z</dcterms:created>
  <dcterms:modified xsi:type="dcterms:W3CDTF">2026-09-15T09:59:00Z</dcterms:modified>
</cp:coreProperties>
</file>