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AC689" w14:textId="77777777" w:rsidR="00E665A3" w:rsidRPr="00B23FA6" w:rsidRDefault="00E665A3" w:rsidP="00E665A3">
      <w:pPr>
        <w:pStyle w:val="3"/>
        <w:spacing w:after="40" w:line="240" w:lineRule="auto"/>
        <w:rPr>
          <w:rFonts w:cstheme="minorBidi"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ועדת מחקר</w:t>
      </w:r>
    </w:p>
    <w:p w14:paraId="578F6496" w14:textId="77777777" w:rsidR="00E665A3" w:rsidRPr="00B23FA6" w:rsidRDefault="00E665A3" w:rsidP="00E665A3">
      <w:pPr>
        <w:jc w:val="both"/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 xml:space="preserve">מטפלת בעידוד וקידום המחקר בבית הספר לחינוך </w:t>
      </w:r>
    </w:p>
    <w:p w14:paraId="3312C122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מיטל הורקין נשיא - יו"ר</w:t>
      </w:r>
    </w:p>
    <w:p w14:paraId="71880BBE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אל-יגון – בתוקף תפקידה</w:t>
      </w:r>
    </w:p>
    <w:p w14:paraId="0B37626D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ענת כהן</w:t>
      </w:r>
    </w:p>
    <w:p w14:paraId="66C7A060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נעמה פרידמן</w:t>
      </w:r>
    </w:p>
    <w:p w14:paraId="1360663C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דן ממלוק</w:t>
      </w:r>
    </w:p>
    <w:p w14:paraId="743EB9BA" w14:textId="77777777" w:rsidR="00E665A3" w:rsidRDefault="00E665A3" w:rsidP="00E665A3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טל סופר</w:t>
      </w:r>
    </w:p>
    <w:p w14:paraId="2567FBAC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ד"ר רע לביא</w:t>
      </w:r>
    </w:p>
    <w:p w14:paraId="212ECCEE" w14:textId="77777777" w:rsidR="00E665A3" w:rsidRPr="00B23FA6" w:rsidRDefault="00E665A3" w:rsidP="00E665A3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</w:t>
      </w:r>
      <w:r w:rsidRPr="00B23FA6">
        <w:rPr>
          <w:rFonts w:asciiTheme="minorBidi" w:hAnsiTheme="minorBidi" w:cstheme="minorBidi"/>
          <w:sz w:val="20"/>
          <w:szCs w:val="20"/>
          <w:rtl/>
        </w:rPr>
        <w:t>מנהלת המערך המנהלי ביה"ס לחינוך</w:t>
      </w:r>
    </w:p>
    <w:p w14:paraId="24AD6B2C" w14:textId="77777777" w:rsidR="00E665A3" w:rsidRDefault="00E665A3"/>
    <w:sectPr w:rsidR="00E665A3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A3"/>
    <w:rsid w:val="009D5D36"/>
    <w:rsid w:val="00A670FC"/>
    <w:rsid w:val="00E6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DFA41"/>
  <w15:chartTrackingRefBased/>
  <w15:docId w15:val="{276C3B3E-844C-4913-82CB-00AFD4CF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5A3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65A3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5A3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E665A3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5A3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5A3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5A3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5A3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5A3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5A3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66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66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E66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665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665A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665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665A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665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665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5A3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E66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5A3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E66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65A3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E665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65A3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665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6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E665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6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193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2026-09-15T10:02:00Z</dcterms:created>
  <dcterms:modified xsi:type="dcterms:W3CDTF">2026-09-15T10:02:00Z</dcterms:modified>
</cp:coreProperties>
</file>